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B9B" w:rsidRPr="00CF5B9B" w:rsidRDefault="00CF5B9B" w:rsidP="00CF5B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9"/>
        <w:gridCol w:w="7475"/>
      </w:tblGrid>
      <w:tr w:rsidR="00CF5B9B" w:rsidRPr="00CF5B9B" w:rsidTr="00CF5B9B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5B9B" w:rsidRPr="00CF5B9B" w:rsidRDefault="00CF5B9B" w:rsidP="00CF5B9B">
            <w:pPr>
              <w:spacing w:after="150" w:line="240" w:lineRule="auto"/>
              <w:divId w:val="1933584574"/>
              <w:rPr>
                <w:rFonts w:ascii="Trebuchet MS" w:eastAsia="Times New Roman" w:hAnsi="Trebuchet MS" w:cs="Times New Roman"/>
                <w:b/>
                <w:bCs/>
                <w:color w:val="000000"/>
                <w:sz w:val="27"/>
                <w:szCs w:val="27"/>
              </w:rPr>
            </w:pPr>
            <w:bookmarkStart w:id="0" w:name="m21200"/>
            <w:bookmarkEnd w:id="0"/>
            <w:r w:rsidRPr="00CF5B9B">
              <w:rPr>
                <w:rFonts w:ascii="Trebuchet MS" w:eastAsia="Times New Roman" w:hAnsi="Trebuchet MS" w:cs="Times New Roman"/>
                <w:b/>
                <w:bCs/>
                <w:color w:val="000000"/>
                <w:sz w:val="27"/>
                <w:szCs w:val="27"/>
              </w:rPr>
              <w:t>Anthropometrics - Neck Circumference</w:t>
            </w:r>
          </w:p>
        </w:tc>
      </w:tr>
      <w:tr w:rsidR="00CF5B9B" w:rsidRPr="00CF5B9B" w:rsidTr="00CF5B9B"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5B9B" w:rsidRPr="00CF5B9B" w:rsidRDefault="00CF5B9B" w:rsidP="00CF5B9B">
            <w:pPr>
              <w:spacing w:after="15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</w:rPr>
            </w:pPr>
            <w:r w:rsidRPr="00CF5B9B"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</w:rPr>
              <w:t>Measure Id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5B9B" w:rsidRPr="00CF5B9B" w:rsidRDefault="00CF5B9B" w:rsidP="00CF5B9B">
            <w:pPr>
              <w:spacing w:after="15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</w:pPr>
            <w:r w:rsidRPr="00CF5B9B"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  <w:t>021200</w:t>
            </w:r>
          </w:p>
        </w:tc>
      </w:tr>
      <w:tr w:rsidR="00CF5B9B" w:rsidRPr="00CF5B9B" w:rsidTr="00CF5B9B"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5B9B" w:rsidRPr="00CF5B9B" w:rsidRDefault="00CF5B9B" w:rsidP="00CF5B9B">
            <w:pPr>
              <w:spacing w:after="15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</w:rPr>
            </w:pPr>
            <w:r w:rsidRPr="00CF5B9B"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</w:rPr>
              <w:t>Name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5B9B" w:rsidRPr="00CF5B9B" w:rsidRDefault="00CF5B9B" w:rsidP="00CF5B9B">
            <w:pPr>
              <w:spacing w:after="15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</w:pPr>
            <w:r w:rsidRPr="00CF5B9B"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  <w:t>Neck Circumference</w:t>
            </w:r>
          </w:p>
        </w:tc>
      </w:tr>
      <w:tr w:rsidR="00CF5B9B" w:rsidRPr="00CF5B9B" w:rsidTr="00CF5B9B"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5B9B" w:rsidRPr="00CF5B9B" w:rsidRDefault="00CF5B9B" w:rsidP="00CF5B9B">
            <w:pPr>
              <w:spacing w:after="15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</w:rPr>
            </w:pPr>
            <w:r w:rsidRPr="00CF5B9B"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</w:rPr>
              <w:t>Definition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5B9B" w:rsidRPr="00CF5B9B" w:rsidRDefault="00CF5B9B" w:rsidP="00CF5B9B">
            <w:pPr>
              <w:spacing w:after="15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</w:pPr>
            <w:r w:rsidRPr="00CF5B9B"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  <w:t>Measurement of the circumference of the neck.</w:t>
            </w:r>
          </w:p>
        </w:tc>
      </w:tr>
      <w:tr w:rsidR="00CF5B9B" w:rsidRPr="00CF5B9B" w:rsidTr="00CF5B9B"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5B9B" w:rsidRPr="00CF5B9B" w:rsidRDefault="00CF5B9B" w:rsidP="00CF5B9B">
            <w:pPr>
              <w:spacing w:after="15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</w:rPr>
            </w:pPr>
            <w:r w:rsidRPr="00CF5B9B"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</w:rPr>
              <w:t>Purpose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5B9B" w:rsidRPr="00CF5B9B" w:rsidRDefault="00CF5B9B" w:rsidP="00CF5B9B">
            <w:pPr>
              <w:spacing w:after="15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</w:pPr>
            <w:r w:rsidRPr="00CF5B9B"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  <w:t>Neck circumference is a screening measure for overweight and obesity and has been used as a risk factor for cardiovascular disease; i.e., it has been found to be more predictive of obstructive sleep apnea than obesity.</w:t>
            </w:r>
          </w:p>
        </w:tc>
      </w:tr>
      <w:tr w:rsidR="00CF5B9B" w:rsidRPr="00CF5B9B" w:rsidTr="00CF5B9B"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5B9B" w:rsidRPr="00CF5B9B" w:rsidRDefault="00CF5B9B" w:rsidP="00CF5B9B">
            <w:pPr>
              <w:spacing w:after="15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</w:rPr>
            </w:pPr>
            <w:r w:rsidRPr="00CF5B9B"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</w:rPr>
              <w:t>Essential Data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5B9B" w:rsidRPr="00CF5B9B" w:rsidRDefault="00CF5B9B" w:rsidP="00CF5B9B">
            <w:pPr>
              <w:spacing w:after="15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</w:pPr>
            <w:r w:rsidRPr="00CF5B9B"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  <w:t>Current Age, Gender, Height, Weight</w:t>
            </w:r>
          </w:p>
        </w:tc>
      </w:tr>
      <w:tr w:rsidR="00CF5B9B" w:rsidRPr="00CF5B9B" w:rsidTr="00CF5B9B"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5B9B" w:rsidRPr="00CF5B9B" w:rsidRDefault="00CF5B9B" w:rsidP="00CF5B9B">
            <w:pPr>
              <w:spacing w:after="15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</w:rPr>
            </w:pPr>
            <w:r w:rsidRPr="00CF5B9B"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</w:rPr>
              <w:t>Keywords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5B9B" w:rsidRPr="00CF5B9B" w:rsidRDefault="00CF5B9B" w:rsidP="00CF5B9B">
            <w:pPr>
              <w:spacing w:after="15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</w:pPr>
            <w:r w:rsidRPr="00CF5B9B">
              <w:rPr>
                <w:rFonts w:ascii="Trebuchet MS" w:eastAsia="Times New Roman" w:hAnsi="Trebuchet MS" w:cs="Times New Roman"/>
                <w:color w:val="000000"/>
                <w:sz w:val="21"/>
                <w:szCs w:val="21"/>
              </w:rPr>
              <w:t>Anthropometrics, Weight, Obesity, Diabetes, Cardiovascular Disease, Neck Circumference, Frankfort horizontal plane, measurement tape, Framingham Heart Study</w:t>
            </w:r>
          </w:p>
        </w:tc>
      </w:tr>
    </w:tbl>
    <w:p w:rsidR="00CF5B9B" w:rsidRPr="00CF5B9B" w:rsidRDefault="00CF5B9B" w:rsidP="00CF5B9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8C7A7B" w:rsidRDefault="008C7A7B">
      <w:bookmarkStart w:id="1" w:name="p21201"/>
      <w:bookmarkStart w:id="2" w:name="_GoBack"/>
      <w:bookmarkEnd w:id="1"/>
      <w:bookmarkEnd w:id="2"/>
    </w:p>
    <w:sectPr w:rsidR="008C7A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B21B2C"/>
    <w:multiLevelType w:val="multilevel"/>
    <w:tmpl w:val="3A600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F47FD8"/>
    <w:multiLevelType w:val="multilevel"/>
    <w:tmpl w:val="CADE4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5F5D42"/>
    <w:multiLevelType w:val="multilevel"/>
    <w:tmpl w:val="0DACD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1B4697"/>
    <w:multiLevelType w:val="multilevel"/>
    <w:tmpl w:val="C0F62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B982CD3"/>
    <w:multiLevelType w:val="multilevel"/>
    <w:tmpl w:val="B8C84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AAB7DAE"/>
    <w:multiLevelType w:val="multilevel"/>
    <w:tmpl w:val="B62A1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13303F5"/>
    <w:multiLevelType w:val="multilevel"/>
    <w:tmpl w:val="E7DA1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D8C358B"/>
    <w:multiLevelType w:val="multilevel"/>
    <w:tmpl w:val="AD9A6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3"/>
  </w:num>
  <w:num w:numId="5">
    <w:abstractNumId w:val="5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B9B"/>
    <w:rsid w:val="001C3760"/>
    <w:rsid w:val="005C088D"/>
    <w:rsid w:val="008C7A7B"/>
    <w:rsid w:val="00C537E3"/>
    <w:rsid w:val="00CF5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2F399B-F5B3-4B7E-91F1-154039681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F5B9B"/>
  </w:style>
  <w:style w:type="character" w:styleId="Hyperlink">
    <w:name w:val="Hyperlink"/>
    <w:basedOn w:val="DefaultParagraphFont"/>
    <w:uiPriority w:val="99"/>
    <w:semiHidden/>
    <w:unhideWhenUsed/>
    <w:rsid w:val="00CF5B9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F5B9B"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CF5B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44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02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5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5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8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5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5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1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9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0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6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4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6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5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65446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66756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73027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35977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51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9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5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7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8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4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3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4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1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0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8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2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1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1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9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6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4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5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9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47608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78136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94825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24282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39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7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1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1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9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7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3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6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2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6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9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4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1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1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3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9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2319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82793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05572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98277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73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2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7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9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9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65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758557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690766">
                  <w:marLeft w:val="975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483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473630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306604">
                  <w:marLeft w:val="975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770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999537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971002">
                  <w:marLeft w:val="975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338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123369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261209">
                  <w:marLeft w:val="975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856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443019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860914">
                  <w:marLeft w:val="975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724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313537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834839">
                  <w:marLeft w:val="975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2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771362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198722">
                  <w:marLeft w:val="975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80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167333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006567">
                  <w:marLeft w:val="975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91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0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7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9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4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2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3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9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7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74181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34889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34529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97701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03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4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1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9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1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6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5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8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3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5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4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9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8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0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7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1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2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93398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29271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75568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49687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06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2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4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6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6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7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0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6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9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1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87339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7307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66139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30186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09515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90467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01103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01044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77747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35840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7047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48347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76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9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9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2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6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1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3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9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5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43035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46973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09431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03187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27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8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6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2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7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7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9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6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3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5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9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9507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2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5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2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4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3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6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3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4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265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30613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74484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90666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22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3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7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9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4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2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7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1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9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7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1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3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8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2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9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8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4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7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3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9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7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13940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01111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46816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6806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25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7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9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4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7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4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0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5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9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6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8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2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4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1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3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5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09473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9027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35076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1103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03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4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9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3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6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2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7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83164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21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2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6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1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1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3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3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9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25476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9222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31916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61226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49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0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9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1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1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3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605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95133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4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3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3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6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9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5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7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3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1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9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3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8120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85372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31035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09116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11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0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4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7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2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1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0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86893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78012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33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2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3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2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0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7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4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0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3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9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8625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08478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88343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27324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50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8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1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1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9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1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336798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009567">
                  <w:marLeft w:val="975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480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226867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472543">
                  <w:marLeft w:val="975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39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5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0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3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0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5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4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2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3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59190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71691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84431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29487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2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4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8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5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1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9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8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3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7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8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5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20250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59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8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8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7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9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6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4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0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2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0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5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74647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0960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12713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7019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97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2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6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3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5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8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2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8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7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5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46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01230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232281">
                  <w:marLeft w:val="975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0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521852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024474">
                  <w:marLeft w:val="975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894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070764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696491">
                  <w:marLeft w:val="975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08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043966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469307">
                  <w:marLeft w:val="975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2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7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9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5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5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7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8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3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2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5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7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3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7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0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1054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49886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7934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95915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60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1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6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3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8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1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8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6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12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020697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072657">
                  <w:marLeft w:val="975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742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953533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551999">
                  <w:marLeft w:val="975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241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89850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651449">
                  <w:marLeft w:val="975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91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870851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609980">
                  <w:marLeft w:val="975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116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3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7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4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8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8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4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9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1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9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2595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26482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91073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360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21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3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9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4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2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9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7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3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2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8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2682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60308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0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8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2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8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2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1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5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0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4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46183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68394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68130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8628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58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5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7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0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3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2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0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1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5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2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23728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2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2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8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9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4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3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9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39334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38280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47544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97455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20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8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3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2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0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0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6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8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8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8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6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53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357425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198260">
                  <w:marLeft w:val="975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878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714146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939068">
                  <w:marLeft w:val="975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581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795808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675643">
                  <w:marLeft w:val="975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666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655886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018013">
                  <w:marLeft w:val="975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62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7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8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2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3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4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6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7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7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8170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82951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55796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98958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4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0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0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0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9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0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4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7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44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280297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899386">
                  <w:marLeft w:val="975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771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107965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609431">
                  <w:marLeft w:val="975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43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8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8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0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0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7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2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9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9580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9635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339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37161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07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9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1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4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5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8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2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4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6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9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5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3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5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4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9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1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4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3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8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286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06708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61895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4796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85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7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2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1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4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4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1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7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5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8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6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0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4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6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6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7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0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3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86676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10649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0694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6394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8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1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2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5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2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7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8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4502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41899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73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5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3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5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7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4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0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6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8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8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5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775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58967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57252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20292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04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1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7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2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6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186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47810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14261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75462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83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1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4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9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0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2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0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1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0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9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7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8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9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6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62937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4870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69450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24803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RTI International</Company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Pan, Huaqin (Helen)</dc:creator>
  <cp:keywords/>
  <dc:description/>
  <cp:lastModifiedBy>Pan, Huaqin (Helen)</cp:lastModifiedBy>
  <cp:revision>3</cp:revision>
  <dcterms:created xsi:type="dcterms:W3CDTF">2015-09-15T16:16:00Z</dcterms:created>
  <dcterms:modified xsi:type="dcterms:W3CDTF">2015-09-15T16:17:00Z</dcterms:modified>
</cp:coreProperties>
</file>