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D"/>
    <w:rsid w:val="00B917B4"/>
    <w:rsid w:val="00B960CD"/>
    <w:rsid w:val="00C9655E"/>
    <w:rsid w:val="00D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7806</CharactersWithSpaces>
  <SharedDoc>false</SharedDoc>
  <HLinks>
    <vt:vector size="42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http://s.details.loinc.org/LOINC/62617-6.html?sections=Web</vt:lpwstr>
      </vt:variant>
      <vt:variant>
        <vt:lpwstr/>
      </vt:variant>
      <vt:variant>
        <vt:i4>6946937</vt:i4>
      </vt:variant>
      <vt:variant>
        <vt:i4>15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https://cdebrowser.nci.nih.gov/CDEBrowser/search?elementDetails=9&amp;FirstTimer=0&amp;PageId=ElementDetailsGroup&amp;publicId=2969940&amp;version=1.0</vt:lpwstr>
      </vt:variant>
      <vt:variant>
        <vt:lpwstr/>
      </vt:variant>
      <vt:variant>
        <vt:i4>2424934</vt:i4>
      </vt:variant>
      <vt:variant>
        <vt:i4>12</vt:i4>
      </vt:variant>
      <vt:variant>
        <vt:i4>0</vt:i4>
      </vt:variant>
      <vt:variant>
        <vt:i4>5</vt:i4>
      </vt:variant>
      <vt:variant>
        <vt:lpwstr>http://www.phenx.org/Portals/0/phenx-content/phenx-toolkit/supplemental-information/respiratory/COPDGeneManual.pdf</vt:lpwstr>
      </vt:variant>
      <vt:variant>
        <vt:lpwstr/>
      </vt:variant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javascript:openImageWindow('toolkit_content/web/respiratory/expir_table.png','Expiratory CT');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javascript:openImageWindow('toolkit_content/web/respiratory/inspir_table.png','Inspiratory CT');</vt:lpwstr>
      </vt:variant>
      <vt:variant>
        <vt:lpwstr/>
      </vt:variant>
      <vt:variant>
        <vt:i4>4653111</vt:i4>
      </vt:variant>
      <vt:variant>
        <vt:i4>6170</vt:i4>
      </vt:variant>
      <vt:variant>
        <vt:i4>1025</vt:i4>
      </vt:variant>
      <vt:variant>
        <vt:i4>1</vt:i4>
      </vt:variant>
      <vt:variant>
        <vt:lpwstr>https://www.phenxtoolkit.org/toolkit_content/thumb/respiratory/inspir_table.png</vt:lpwstr>
      </vt:variant>
      <vt:variant>
        <vt:lpwstr/>
      </vt:variant>
      <vt:variant>
        <vt:i4>2424892</vt:i4>
      </vt:variant>
      <vt:variant>
        <vt:i4>6421</vt:i4>
      </vt:variant>
      <vt:variant>
        <vt:i4>1026</vt:i4>
      </vt:variant>
      <vt:variant>
        <vt:i4>1</vt:i4>
      </vt:variant>
      <vt:variant>
        <vt:lpwstr>https://www.phenxtoolkit.org/toolkit_content/thumb/respiratory/expir_table.png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2</cp:revision>
  <dcterms:created xsi:type="dcterms:W3CDTF">2017-12-06T18:09:00Z</dcterms:created>
  <dcterms:modified xsi:type="dcterms:W3CDTF">2017-12-06T18:09:00Z</dcterms:modified>
</cp:coreProperties>
</file>