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p w:rsidR="00D91B73" w:rsidRDefault="00257C47" w14:paraId="7DE23471" w14:textId="77777777">
      <w:pPr>
        <w:spacing w:before="240" w:after="240"/>
      </w:pPr>
      <w:r>
        <w:rPr>
          <w:noProof/>
        </w:rPr>
        <w:drawing>
          <wp:inline distT="0" distB="0" distL="0" distR="0" wp14:anchorId="0B36E9D4" wp14:editId="54B51C11">
            <wp:extent cx="3585210" cy="4762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tretch>
                      <a:fillRect/>
                    </a:stretch>
                  </pic:blipFill>
                  <pic:spPr>
                    <a:xfrm>
                      <a:off x="0" y="0"/>
                      <a:ext cx="3585210" cy="476250"/>
                    </a:xfrm>
                    <a:prstGeom prst="rect">
                      <a:avLst/>
                    </a:prstGeom>
                    <a:noFill/>
                  </pic:spPr>
                </pic:pic>
              </a:graphicData>
            </a:graphic>
          </wp:inline>
        </w:drawing>
      </w:r>
    </w:p>
    <w:p w:rsidR="00D91B73" w:rsidRDefault="00257C47" w14:paraId="6A02BC66" w14:textId="77777777">
      <w:pPr>
        <w:spacing w:before="240" w:after="240"/>
        <w:rPr>
          <w:rFonts w:ascii="Trebuchet MS" w:hAnsi="Trebuchet MS"/>
          <w:sz w:val="30"/>
        </w:rPr>
      </w:pPr>
      <w:r>
        <w:rPr>
          <w:rFonts w:ascii="Trebuchet MS" w:hAnsi="Trebuchet MS"/>
          <w:b/>
          <w:sz w:val="30"/>
        </w:rPr>
        <w:t>Data Collection Worksheet</w:t>
      </w:r>
    </w:p>
    <w:tbl>
      <w:tblPr>
        <w:tblW w:w="5000" w:type="pc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Look w:val="04A0" w:firstRow="1" w:lastRow="0" w:firstColumn="1" w:lastColumn="0" w:noHBand="0" w:noVBand="1"/>
      </w:tblPr>
      <w:tblGrid>
        <w:gridCol w:w="9674"/>
      </w:tblGrid>
      <w:tr w:rsidR="00D91B73" w14:paraId="28A3FF00" w14:textId="77777777">
        <w:tc>
          <w:tcPr>
            <w:tcW w:w="0" w:type="auto"/>
            <w:vAlign w:val="center"/>
          </w:tcPr>
          <w:p w:rsidR="00D91B73" w:rsidRDefault="00257C47" w14:paraId="06027DE2" w14:textId="77777777">
            <w:pPr>
              <w:spacing w:before="240" w:after="240"/>
              <w:rPr>
                <w:rFonts w:ascii="Trebuchet MS" w:hAnsi="Trebuchet MS"/>
                <w:sz w:val="20"/>
              </w:rPr>
            </w:pPr>
            <w:r>
              <w:rPr>
                <w:rFonts w:ascii="Trebuchet MS" w:hAnsi="Trebuchet MS"/>
                <w:b/>
                <w:sz w:val="20"/>
              </w:rPr>
              <w:t>Please Note:</w:t>
            </w:r>
            <w:r>
              <w:rPr>
                <w:rFonts w:ascii="Trebuchet MS" w:hAnsi="Trebuchet MS"/>
                <w:sz w:val="20"/>
              </w:rPr>
              <w:t xml:space="preserve"> The Data Collection Worksheet (DCW) is a tool to aid integration of a PhenX protocol into a study. The PhenX</w:t>
            </w:r>
            <w:r>
              <w:rPr>
                <w:rFonts w:ascii="Trebuchet MS" w:hAnsi="Trebuchet MS"/>
                <w:sz w:val="20"/>
              </w:rPr>
              <w:t xml:space="preserve"> DCW is not designed to be a data collection instrument. Investigators will need to decide the best way to collect data for the PhenX protocol in their study. Variables captured in the DCW, along with variable names and unique PhenX variable identifiers, are included in the PhenX Data Dictionary (DD) files. </w:t>
            </w:r>
          </w:p>
        </w:tc>
      </w:tr>
    </w:tbl>
    <w:p w:rsidRPr="006D3C85" w:rsidR="00D91B73" w:rsidRDefault="00257C47" w14:paraId="367A69CF" w14:textId="77777777">
      <w:pPr>
        <w:spacing w:before="240" w:after="240"/>
        <w:rPr>
          <w:rFonts w:ascii="Trebuchet MS" w:hAnsi="Trebuchet MS"/>
          <w:szCs w:val="24"/>
        </w:rPr>
      </w:pPr>
      <w:r>
        <w:rPr>
          <w:rFonts w:ascii="Trebuchet MS" w:hAnsi="Trebuchet MS"/>
          <w:sz w:val="26"/>
        </w:rPr>
        <w:t>Acute Chest Syndrome During Pregnancy With Sickle Cell Disease</w:t>
      </w:r>
    </w:p>
    <w:tbl>
      <w:tblPr>
        <w:tblStyle w:val="TableSimple1"/>
        <w:tblW w:w="0" w:type="auto"/>
        <w:tblLook w:val="04A0" w:firstRow="1" w:lastRow="0" w:firstColumn="1" w:lastColumn="0" w:noHBand="0" w:noVBand="1"/>
      </w:tblPr>
      <w:tblGrid>
        <w:gridCol w:w="5769"/>
        <w:gridCol w:w="1507"/>
        <w:gridCol w:w="1210"/>
        <w:gridCol w:w="1194"/>
      </w:tblGrid>
      <w:tr w:rsidRPr="006D3C85" w:rsidR="00D91B73" w:rsidTr="43D68684" w14:paraId="77B73C73" w14:textId="77777777">
        <w:tc>
          <w:tcPr>
            <w:tcW w:w="0" w:type="auto"/>
            <w:gridSpan w:val="4"/>
            <w:shd w:val="clear" w:color="auto" w:fill="D9D9D9" w:themeFill="background1" w:themeFillShade="D9"/>
            <w:tcMar/>
          </w:tcPr>
          <w:p w:rsidRPr="006D3C85" w:rsidR="00D91B73" w:rsidRDefault="00257C47" w14:paraId="1139F6A1" w14:textId="77777777">
            <w:pPr>
              <w:jc w:val="center"/>
              <w:rPr>
                <w:rFonts w:ascii="Trebuchet MS" w:hAnsi="Trebuchet MS"/>
                <w:szCs w:val="24"/>
              </w:rPr>
            </w:pPr>
            <w:r w:rsidRPr="006D3C85">
              <w:rPr>
                <w:rFonts w:ascii="Trebuchet MS" w:hAnsi="Trebuchet MS"/>
                <w:b/>
                <w:szCs w:val="24"/>
              </w:rPr>
              <w:t>Past Medical History</w:t>
            </w:r>
          </w:p>
        </w:tc>
      </w:tr>
      <w:tr w:rsidRPr="006D3C85" w:rsidR="00D91B73" w:rsidTr="43D68684" w14:paraId="70E115F0" w14:textId="77777777">
        <w:tc>
          <w:tcPr>
            <w:tcW w:w="0" w:type="auto"/>
            <w:gridSpan w:val="2"/>
            <w:tcMar/>
          </w:tcPr>
          <w:p w:rsidRPr="006D3C85" w:rsidR="00D91B73" w:rsidRDefault="00257C47" w14:paraId="4B97104C" w14:textId="77777777">
            <w:pPr>
              <w:rPr>
                <w:rFonts w:ascii="Trebuchet MS" w:hAnsi="Trebuchet MS"/>
                <w:szCs w:val="24"/>
              </w:rPr>
            </w:pPr>
            <w:r w:rsidRPr="006D3C85">
              <w:rPr>
                <w:rFonts w:ascii="Trebuchet MS" w:hAnsi="Trebuchet MS"/>
                <w:szCs w:val="24"/>
              </w:rPr>
              <w:t>1. Acute chest syndrome</w:t>
            </w:r>
          </w:p>
        </w:tc>
        <w:tc>
          <w:tcPr>
            <w:tcW w:w="0" w:type="auto"/>
            <w:tcMar/>
          </w:tcPr>
          <w:p w:rsidRPr="006D3C85" w:rsidR="00D91B73" w:rsidRDefault="00257C47" w14:paraId="7D590BA6" w14:textId="77777777">
            <w:pPr>
              <w:rPr>
                <w:rFonts w:ascii="Trebuchet MS" w:hAnsi="Trebuchet MS"/>
                <w:szCs w:val="24"/>
              </w:rPr>
            </w:pPr>
            <w:r w:rsidRPr="006D3C85">
              <w:rPr>
                <w:rFonts w:ascii="Trebuchet MS" w:hAnsi="Trebuchet MS"/>
                <w:szCs w:val="24"/>
              </w:rPr>
              <w:t>[ ] Yes</w:t>
            </w:r>
          </w:p>
        </w:tc>
        <w:tc>
          <w:tcPr>
            <w:tcW w:w="0" w:type="auto"/>
            <w:tcMar/>
          </w:tcPr>
          <w:p w:rsidRPr="006D3C85" w:rsidR="00D91B73" w:rsidRDefault="00257C47" w14:paraId="5C20C98D" w14:textId="77777777">
            <w:pPr>
              <w:rPr>
                <w:rFonts w:ascii="Trebuchet MS" w:hAnsi="Trebuchet MS"/>
                <w:szCs w:val="24"/>
              </w:rPr>
            </w:pPr>
            <w:r w:rsidRPr="006D3C85">
              <w:rPr>
                <w:rFonts w:ascii="Trebuchet MS" w:hAnsi="Trebuchet MS"/>
                <w:szCs w:val="24"/>
              </w:rPr>
              <w:t>[ ] No</w:t>
            </w:r>
          </w:p>
        </w:tc>
      </w:tr>
      <w:tr w:rsidRPr="006D3C85" w:rsidR="00D91B73" w:rsidTr="43D68684" w14:paraId="450E474A" w14:textId="77777777">
        <w:tc>
          <w:tcPr>
            <w:tcW w:w="0" w:type="auto"/>
            <w:gridSpan w:val="2"/>
            <w:tcMar/>
          </w:tcPr>
          <w:p w:rsidRPr="006D3C85" w:rsidR="00D91B73" w:rsidRDefault="00257C47" w14:paraId="061391BA" w14:textId="77777777">
            <w:pPr>
              <w:rPr>
                <w:rFonts w:ascii="Trebuchet MS" w:hAnsi="Trebuchet MS"/>
                <w:szCs w:val="24"/>
              </w:rPr>
            </w:pPr>
            <w:r w:rsidRPr="006D3C85">
              <w:rPr>
                <w:rFonts w:ascii="Trebuchet MS" w:hAnsi="Trebuchet MS"/>
                <w:szCs w:val="24"/>
              </w:rPr>
              <w:t>1a. If yes: Hospitalization</w:t>
            </w:r>
          </w:p>
        </w:tc>
        <w:tc>
          <w:tcPr>
            <w:tcW w:w="0" w:type="auto"/>
            <w:tcMar/>
          </w:tcPr>
          <w:p w:rsidRPr="006D3C85" w:rsidR="00D91B73" w:rsidRDefault="00257C47" w14:paraId="37CA31A9" w14:textId="77777777">
            <w:pPr>
              <w:rPr>
                <w:rFonts w:ascii="Trebuchet MS" w:hAnsi="Trebuchet MS"/>
                <w:szCs w:val="24"/>
              </w:rPr>
            </w:pPr>
            <w:r w:rsidRPr="006D3C85">
              <w:rPr>
                <w:rFonts w:ascii="Trebuchet MS" w:hAnsi="Trebuchet MS"/>
                <w:szCs w:val="24"/>
              </w:rPr>
              <w:t>[ ] Yes</w:t>
            </w:r>
          </w:p>
        </w:tc>
        <w:tc>
          <w:tcPr>
            <w:tcW w:w="0" w:type="auto"/>
            <w:tcMar/>
          </w:tcPr>
          <w:p w:rsidRPr="006D3C85" w:rsidR="00D91B73" w:rsidRDefault="00257C47" w14:paraId="62DFF6DC" w14:textId="77777777">
            <w:pPr>
              <w:rPr>
                <w:rFonts w:ascii="Trebuchet MS" w:hAnsi="Trebuchet MS"/>
                <w:szCs w:val="24"/>
              </w:rPr>
            </w:pPr>
            <w:r w:rsidRPr="006D3C85">
              <w:rPr>
                <w:rFonts w:ascii="Trebuchet MS" w:hAnsi="Trebuchet MS"/>
                <w:szCs w:val="24"/>
              </w:rPr>
              <w:t>[ ] No</w:t>
            </w:r>
          </w:p>
        </w:tc>
      </w:tr>
      <w:tr w:rsidRPr="006D3C85" w:rsidR="00D91B73" w:rsidTr="43D68684" w14:paraId="7948EBC2" w14:textId="77777777">
        <w:tc>
          <w:tcPr>
            <w:tcW w:w="0" w:type="auto"/>
            <w:gridSpan w:val="2"/>
            <w:tcMar/>
          </w:tcPr>
          <w:p w:rsidRPr="006D3C85" w:rsidR="00D91B73" w:rsidRDefault="00257C47" w14:paraId="4FD1B4E7" w14:textId="77777777">
            <w:pPr>
              <w:rPr>
                <w:rFonts w:ascii="Trebuchet MS" w:hAnsi="Trebuchet MS"/>
                <w:szCs w:val="24"/>
              </w:rPr>
            </w:pPr>
            <w:r w:rsidRPr="006D3C85">
              <w:rPr>
                <w:rFonts w:ascii="Trebuchet MS" w:hAnsi="Trebuchet MS"/>
                <w:szCs w:val="24"/>
              </w:rPr>
              <w:t xml:space="preserve">1b. If yes: ICU </w:t>
            </w:r>
            <w:r w:rsidRPr="006D3C85">
              <w:rPr>
                <w:rFonts w:ascii="Trebuchet MS" w:hAnsi="Trebuchet MS"/>
                <w:szCs w:val="24"/>
              </w:rPr>
              <w:t>admission</w:t>
            </w:r>
          </w:p>
        </w:tc>
        <w:tc>
          <w:tcPr>
            <w:tcW w:w="0" w:type="auto"/>
            <w:tcMar/>
          </w:tcPr>
          <w:p w:rsidRPr="006D3C85" w:rsidR="00D91B73" w:rsidRDefault="00257C47" w14:paraId="3B15E5A6" w14:textId="77777777">
            <w:pPr>
              <w:rPr>
                <w:rFonts w:ascii="Trebuchet MS" w:hAnsi="Trebuchet MS"/>
                <w:szCs w:val="24"/>
              </w:rPr>
            </w:pPr>
            <w:r w:rsidRPr="006D3C85">
              <w:rPr>
                <w:rFonts w:ascii="Trebuchet MS" w:hAnsi="Trebuchet MS"/>
                <w:szCs w:val="24"/>
              </w:rPr>
              <w:t>[ ] Yes</w:t>
            </w:r>
          </w:p>
        </w:tc>
        <w:tc>
          <w:tcPr>
            <w:tcW w:w="0" w:type="auto"/>
            <w:tcMar/>
          </w:tcPr>
          <w:p w:rsidRPr="006D3C85" w:rsidR="00D91B73" w:rsidRDefault="00257C47" w14:paraId="5217E214" w14:textId="77777777">
            <w:pPr>
              <w:rPr>
                <w:rFonts w:ascii="Trebuchet MS" w:hAnsi="Trebuchet MS"/>
                <w:szCs w:val="24"/>
              </w:rPr>
            </w:pPr>
            <w:r w:rsidRPr="006D3C85">
              <w:rPr>
                <w:rFonts w:ascii="Trebuchet MS" w:hAnsi="Trebuchet MS"/>
                <w:szCs w:val="24"/>
              </w:rPr>
              <w:t>[ ] No</w:t>
            </w:r>
          </w:p>
        </w:tc>
      </w:tr>
      <w:tr w:rsidRPr="006D3C85" w:rsidR="00D91B73" w:rsidTr="43D68684" w14:paraId="1CC6D2CA" w14:textId="77777777">
        <w:tc>
          <w:tcPr>
            <w:tcW w:w="0" w:type="auto"/>
            <w:gridSpan w:val="4"/>
            <w:shd w:val="clear" w:color="auto" w:fill="D9D9D9" w:themeFill="background1" w:themeFillShade="D9"/>
            <w:tcMar/>
          </w:tcPr>
          <w:p w:rsidRPr="006D3C85" w:rsidR="00D91B73" w:rsidRDefault="00257C47" w14:paraId="7D897127" w14:textId="77777777">
            <w:pPr>
              <w:jc w:val="center"/>
              <w:rPr>
                <w:rFonts w:ascii="Trebuchet MS" w:hAnsi="Trebuchet MS"/>
                <w:szCs w:val="24"/>
              </w:rPr>
            </w:pPr>
            <w:r w:rsidRPr="006D3C85">
              <w:rPr>
                <w:rFonts w:ascii="Trebuchet MS" w:hAnsi="Trebuchet MS"/>
                <w:b/>
                <w:szCs w:val="24"/>
              </w:rPr>
              <w:t>Previous Pregnancy</w:t>
            </w:r>
          </w:p>
        </w:tc>
      </w:tr>
      <w:tr w:rsidRPr="006D3C85" w:rsidR="00D91B73" w:rsidTr="43D68684" w14:paraId="7FDA7705" w14:textId="77777777">
        <w:tc>
          <w:tcPr>
            <w:tcW w:w="0" w:type="auto"/>
            <w:gridSpan w:val="2"/>
            <w:tcMar/>
          </w:tcPr>
          <w:p w:rsidRPr="006D3C85" w:rsidR="00D91B73" w:rsidRDefault="00257C47" w14:paraId="12915F56" w14:textId="77777777">
            <w:pPr>
              <w:rPr>
                <w:rFonts w:ascii="Trebuchet MS" w:hAnsi="Trebuchet MS"/>
                <w:szCs w:val="24"/>
              </w:rPr>
            </w:pPr>
            <w:r w:rsidRPr="006D3C85">
              <w:rPr>
                <w:rFonts w:ascii="Trebuchet MS" w:hAnsi="Trebuchet MS"/>
                <w:szCs w:val="24"/>
              </w:rPr>
              <w:t>2. ACS requiring hospitalization</w:t>
            </w:r>
          </w:p>
        </w:tc>
        <w:tc>
          <w:tcPr>
            <w:tcW w:w="0" w:type="auto"/>
            <w:tcMar/>
          </w:tcPr>
          <w:p w:rsidRPr="006D3C85" w:rsidR="00D91B73" w:rsidRDefault="00257C47" w14:paraId="6E031273" w14:textId="77777777">
            <w:pPr>
              <w:rPr>
                <w:rFonts w:ascii="Trebuchet MS" w:hAnsi="Trebuchet MS"/>
                <w:szCs w:val="24"/>
              </w:rPr>
            </w:pPr>
            <w:r w:rsidRPr="006D3C85">
              <w:rPr>
                <w:rFonts w:ascii="Trebuchet MS" w:hAnsi="Trebuchet MS"/>
                <w:szCs w:val="24"/>
              </w:rPr>
              <w:t>[ ] Yes</w:t>
            </w:r>
          </w:p>
        </w:tc>
        <w:tc>
          <w:tcPr>
            <w:tcW w:w="0" w:type="auto"/>
            <w:tcMar/>
          </w:tcPr>
          <w:p w:rsidRPr="006D3C85" w:rsidR="00D91B73" w:rsidRDefault="00257C47" w14:paraId="06E7A610" w14:textId="77777777">
            <w:pPr>
              <w:rPr>
                <w:rFonts w:ascii="Trebuchet MS" w:hAnsi="Trebuchet MS"/>
                <w:szCs w:val="24"/>
              </w:rPr>
            </w:pPr>
            <w:r w:rsidRPr="006D3C85">
              <w:rPr>
                <w:rFonts w:ascii="Trebuchet MS" w:hAnsi="Trebuchet MS"/>
                <w:szCs w:val="24"/>
              </w:rPr>
              <w:t>[ ] No</w:t>
            </w:r>
          </w:p>
        </w:tc>
      </w:tr>
      <w:tr w:rsidRPr="006D3C85" w:rsidR="00D91B73" w:rsidTr="43D68684" w14:paraId="4F64F38C" w14:textId="77777777">
        <w:tc>
          <w:tcPr>
            <w:tcW w:w="0" w:type="auto"/>
            <w:gridSpan w:val="2"/>
            <w:tcMar/>
          </w:tcPr>
          <w:p w:rsidRPr="006D3C85" w:rsidR="00D91B73" w:rsidRDefault="00257C47" w14:paraId="7B14F865" w14:textId="77777777">
            <w:pPr>
              <w:rPr>
                <w:rFonts w:ascii="Trebuchet MS" w:hAnsi="Trebuchet MS"/>
                <w:szCs w:val="24"/>
              </w:rPr>
            </w:pPr>
            <w:r w:rsidRPr="006D3C85">
              <w:rPr>
                <w:rFonts w:ascii="Trebuchet MS" w:hAnsi="Trebuchet MS"/>
                <w:szCs w:val="24"/>
              </w:rPr>
              <w:t>2a. If yes: simple transfusion</w:t>
            </w:r>
          </w:p>
        </w:tc>
        <w:tc>
          <w:tcPr>
            <w:tcW w:w="0" w:type="auto"/>
            <w:tcMar/>
          </w:tcPr>
          <w:p w:rsidRPr="006D3C85" w:rsidR="00D91B73" w:rsidRDefault="00257C47" w14:paraId="6E8A2503" w14:textId="77777777">
            <w:pPr>
              <w:rPr>
                <w:rFonts w:ascii="Trebuchet MS" w:hAnsi="Trebuchet MS"/>
                <w:szCs w:val="24"/>
              </w:rPr>
            </w:pPr>
            <w:r w:rsidRPr="006D3C85">
              <w:rPr>
                <w:rFonts w:ascii="Trebuchet MS" w:hAnsi="Trebuchet MS"/>
                <w:szCs w:val="24"/>
              </w:rPr>
              <w:t>[ ] Yes</w:t>
            </w:r>
          </w:p>
        </w:tc>
        <w:tc>
          <w:tcPr>
            <w:tcW w:w="0" w:type="auto"/>
            <w:tcMar/>
          </w:tcPr>
          <w:p w:rsidRPr="006D3C85" w:rsidR="00D91B73" w:rsidRDefault="00257C47" w14:paraId="44BADAB4" w14:textId="77777777">
            <w:pPr>
              <w:rPr>
                <w:rFonts w:ascii="Trebuchet MS" w:hAnsi="Trebuchet MS"/>
                <w:szCs w:val="24"/>
              </w:rPr>
            </w:pPr>
            <w:r w:rsidRPr="006D3C85">
              <w:rPr>
                <w:rFonts w:ascii="Trebuchet MS" w:hAnsi="Trebuchet MS"/>
                <w:szCs w:val="24"/>
              </w:rPr>
              <w:t>[ ] No</w:t>
            </w:r>
          </w:p>
        </w:tc>
      </w:tr>
      <w:tr w:rsidRPr="006D3C85" w:rsidR="00D91B73" w:rsidTr="43D68684" w14:paraId="4784A5A7" w14:textId="77777777">
        <w:tc>
          <w:tcPr>
            <w:tcW w:w="0" w:type="auto"/>
            <w:gridSpan w:val="2"/>
            <w:tcMar/>
          </w:tcPr>
          <w:p w:rsidRPr="006D3C85" w:rsidR="00D91B73" w:rsidRDefault="00257C47" w14:paraId="6EE018A0" w14:textId="77777777">
            <w:pPr>
              <w:rPr>
                <w:rFonts w:ascii="Trebuchet MS" w:hAnsi="Trebuchet MS"/>
                <w:szCs w:val="24"/>
              </w:rPr>
            </w:pPr>
            <w:r w:rsidRPr="006D3C85">
              <w:rPr>
                <w:rFonts w:ascii="Trebuchet MS" w:hAnsi="Trebuchet MS"/>
                <w:szCs w:val="24"/>
              </w:rPr>
              <w:t>2b. If yes: exchange transfusion</w:t>
            </w:r>
          </w:p>
        </w:tc>
        <w:tc>
          <w:tcPr>
            <w:tcW w:w="0" w:type="auto"/>
            <w:tcMar/>
          </w:tcPr>
          <w:p w:rsidRPr="006D3C85" w:rsidR="00D91B73" w:rsidRDefault="00257C47" w14:paraId="261D9901" w14:textId="77777777">
            <w:pPr>
              <w:rPr>
                <w:rFonts w:ascii="Trebuchet MS" w:hAnsi="Trebuchet MS"/>
                <w:szCs w:val="24"/>
              </w:rPr>
            </w:pPr>
            <w:r w:rsidRPr="006D3C85">
              <w:rPr>
                <w:rFonts w:ascii="Trebuchet MS" w:hAnsi="Trebuchet MS"/>
                <w:szCs w:val="24"/>
              </w:rPr>
              <w:t>[ ] Yes</w:t>
            </w:r>
          </w:p>
        </w:tc>
        <w:tc>
          <w:tcPr>
            <w:tcW w:w="0" w:type="auto"/>
            <w:tcMar/>
          </w:tcPr>
          <w:p w:rsidRPr="006D3C85" w:rsidR="00D91B73" w:rsidRDefault="00257C47" w14:paraId="58837DF9" w14:textId="77777777">
            <w:pPr>
              <w:rPr>
                <w:rFonts w:ascii="Trebuchet MS" w:hAnsi="Trebuchet MS"/>
                <w:szCs w:val="24"/>
              </w:rPr>
            </w:pPr>
            <w:r w:rsidRPr="006D3C85">
              <w:rPr>
                <w:rFonts w:ascii="Trebuchet MS" w:hAnsi="Trebuchet MS"/>
                <w:szCs w:val="24"/>
              </w:rPr>
              <w:t>[ ] No</w:t>
            </w:r>
          </w:p>
        </w:tc>
      </w:tr>
      <w:tr w:rsidRPr="006D3C85" w:rsidR="00D91B73" w:rsidTr="43D68684" w14:paraId="48C2A6C2" w14:textId="77777777">
        <w:tc>
          <w:tcPr>
            <w:tcW w:w="0" w:type="auto"/>
            <w:gridSpan w:val="4"/>
            <w:shd w:val="clear" w:color="auto" w:fill="D9D9D9" w:themeFill="background1" w:themeFillShade="D9"/>
            <w:tcMar/>
          </w:tcPr>
          <w:p w:rsidRPr="006D3C85" w:rsidR="00D91B73" w:rsidRDefault="00257C47" w14:paraId="46D3DC99" w14:textId="77777777">
            <w:pPr>
              <w:jc w:val="center"/>
              <w:rPr>
                <w:rFonts w:ascii="Trebuchet MS" w:hAnsi="Trebuchet MS"/>
                <w:szCs w:val="24"/>
              </w:rPr>
            </w:pPr>
            <w:r w:rsidRPr="006D3C85">
              <w:rPr>
                <w:rFonts w:ascii="Trebuchet MS" w:hAnsi="Trebuchet MS"/>
                <w:b/>
                <w:szCs w:val="24"/>
              </w:rPr>
              <w:t>Current Pregnancy</w:t>
            </w:r>
          </w:p>
        </w:tc>
      </w:tr>
      <w:tr w:rsidRPr="006D3C85" w:rsidR="00D91B73" w:rsidTr="43D68684" w14:paraId="40CB1082" w14:textId="77777777">
        <w:tc>
          <w:tcPr>
            <w:tcW w:w="0" w:type="auto"/>
            <w:gridSpan w:val="2"/>
            <w:tcMar/>
          </w:tcPr>
          <w:p w:rsidRPr="006D3C85" w:rsidR="00D91B73" w:rsidRDefault="00257C47" w14:paraId="6E843DC3" w14:textId="77777777">
            <w:pPr>
              <w:rPr>
                <w:rFonts w:ascii="Trebuchet MS" w:hAnsi="Trebuchet MS"/>
                <w:szCs w:val="24"/>
              </w:rPr>
            </w:pPr>
            <w:r w:rsidRPr="006D3C85">
              <w:rPr>
                <w:rFonts w:ascii="Trebuchet MS" w:hAnsi="Trebuchet MS"/>
                <w:szCs w:val="24"/>
              </w:rPr>
              <w:t>3. Hyperhemolysis</w:t>
            </w:r>
          </w:p>
        </w:tc>
        <w:tc>
          <w:tcPr>
            <w:tcW w:w="0" w:type="auto"/>
            <w:tcMar/>
          </w:tcPr>
          <w:p w:rsidRPr="006D3C85" w:rsidR="00D91B73" w:rsidRDefault="00257C47" w14:paraId="62424126" w14:textId="77777777">
            <w:pPr>
              <w:rPr>
                <w:rFonts w:ascii="Trebuchet MS" w:hAnsi="Trebuchet MS"/>
                <w:szCs w:val="24"/>
              </w:rPr>
            </w:pPr>
            <w:r w:rsidRPr="006D3C85">
              <w:rPr>
                <w:rFonts w:ascii="Trebuchet MS" w:hAnsi="Trebuchet MS"/>
                <w:szCs w:val="24"/>
              </w:rPr>
              <w:t>[ ] Yes</w:t>
            </w:r>
          </w:p>
        </w:tc>
        <w:tc>
          <w:tcPr>
            <w:tcW w:w="0" w:type="auto"/>
            <w:tcMar/>
          </w:tcPr>
          <w:p w:rsidRPr="006D3C85" w:rsidR="00D91B73" w:rsidRDefault="00257C47" w14:paraId="22CA2A72" w14:textId="77777777">
            <w:pPr>
              <w:rPr>
                <w:rFonts w:ascii="Trebuchet MS" w:hAnsi="Trebuchet MS"/>
                <w:szCs w:val="24"/>
              </w:rPr>
            </w:pPr>
            <w:r w:rsidRPr="006D3C85">
              <w:rPr>
                <w:rFonts w:ascii="Trebuchet MS" w:hAnsi="Trebuchet MS"/>
                <w:szCs w:val="24"/>
              </w:rPr>
              <w:t>[ ] No</w:t>
            </w:r>
          </w:p>
        </w:tc>
      </w:tr>
      <w:tr w:rsidRPr="006D3C85" w:rsidR="00D91B73" w:rsidTr="43D68684" w14:paraId="57190796" w14:textId="77777777">
        <w:tc>
          <w:tcPr>
            <w:tcW w:w="0" w:type="auto"/>
            <w:gridSpan w:val="2"/>
            <w:tcMar/>
          </w:tcPr>
          <w:p w:rsidRPr="006D3C85" w:rsidR="00D91B73" w:rsidRDefault="00257C47" w14:paraId="494534CD" w14:textId="77777777">
            <w:pPr>
              <w:rPr>
                <w:rFonts w:ascii="Trebuchet MS" w:hAnsi="Trebuchet MS"/>
                <w:szCs w:val="24"/>
              </w:rPr>
            </w:pPr>
            <w:r w:rsidRPr="006D3C85">
              <w:rPr>
                <w:rFonts w:ascii="Trebuchet MS" w:hAnsi="Trebuchet MS"/>
                <w:szCs w:val="24"/>
              </w:rPr>
              <w:t xml:space="preserve">4. Pneumonia (choose only in absence of ACS; if features of ACS, choose ACS ) instead </w:t>
            </w:r>
          </w:p>
        </w:tc>
        <w:tc>
          <w:tcPr>
            <w:tcW w:w="0" w:type="auto"/>
            <w:tcMar/>
          </w:tcPr>
          <w:p w:rsidRPr="006D3C85" w:rsidR="00D91B73" w:rsidRDefault="00257C47" w14:paraId="7F0773B0" w14:textId="77777777">
            <w:pPr>
              <w:rPr>
                <w:rFonts w:ascii="Trebuchet MS" w:hAnsi="Trebuchet MS"/>
                <w:szCs w:val="24"/>
              </w:rPr>
            </w:pPr>
            <w:r w:rsidRPr="006D3C85">
              <w:rPr>
                <w:rFonts w:ascii="Trebuchet MS" w:hAnsi="Trebuchet MS"/>
                <w:szCs w:val="24"/>
              </w:rPr>
              <w:t>[ ] Yes</w:t>
            </w:r>
          </w:p>
        </w:tc>
        <w:tc>
          <w:tcPr>
            <w:tcW w:w="0" w:type="auto"/>
            <w:tcMar/>
          </w:tcPr>
          <w:p w:rsidRPr="006D3C85" w:rsidR="00D91B73" w:rsidRDefault="00257C47" w14:paraId="5BEE1142" w14:textId="77777777">
            <w:pPr>
              <w:rPr>
                <w:rFonts w:ascii="Trebuchet MS" w:hAnsi="Trebuchet MS"/>
                <w:szCs w:val="24"/>
              </w:rPr>
            </w:pPr>
            <w:r w:rsidRPr="006D3C85">
              <w:rPr>
                <w:rFonts w:ascii="Trebuchet MS" w:hAnsi="Trebuchet MS"/>
                <w:szCs w:val="24"/>
              </w:rPr>
              <w:t>[ ] No</w:t>
            </w:r>
          </w:p>
        </w:tc>
      </w:tr>
      <w:tr w:rsidRPr="006D3C85" w:rsidR="00D91B73" w:rsidTr="43D68684" w14:paraId="0E0C07E5" w14:textId="77777777">
        <w:tc>
          <w:tcPr>
            <w:tcW w:w="0" w:type="auto"/>
            <w:gridSpan w:val="2"/>
            <w:tcMar/>
          </w:tcPr>
          <w:p w:rsidRPr="006D3C85" w:rsidR="00D91B73" w:rsidRDefault="00257C47" w14:paraId="7644F3EF" w14:textId="77777777">
            <w:pPr>
              <w:rPr>
                <w:rFonts w:ascii="Trebuchet MS" w:hAnsi="Trebuchet MS"/>
                <w:szCs w:val="24"/>
              </w:rPr>
            </w:pPr>
            <w:r w:rsidRPr="006D3C85">
              <w:rPr>
                <w:rFonts w:ascii="Trebuchet MS" w:hAnsi="Trebuchet MS"/>
                <w:szCs w:val="24"/>
              </w:rPr>
              <w:t>5. Acute chest syndrome</w:t>
            </w:r>
          </w:p>
        </w:tc>
        <w:tc>
          <w:tcPr>
            <w:tcW w:w="0" w:type="auto"/>
            <w:tcMar/>
          </w:tcPr>
          <w:p w:rsidRPr="006D3C85" w:rsidR="00D91B73" w:rsidRDefault="00257C47" w14:paraId="4E4F0DFC" w14:textId="77777777">
            <w:pPr>
              <w:rPr>
                <w:rFonts w:ascii="Trebuchet MS" w:hAnsi="Trebuchet MS"/>
                <w:szCs w:val="24"/>
              </w:rPr>
            </w:pPr>
            <w:r w:rsidRPr="006D3C85">
              <w:rPr>
                <w:rFonts w:ascii="Trebuchet MS" w:hAnsi="Trebuchet MS"/>
                <w:szCs w:val="24"/>
              </w:rPr>
              <w:t>[ ] Yes</w:t>
            </w:r>
          </w:p>
        </w:tc>
        <w:tc>
          <w:tcPr>
            <w:tcW w:w="0" w:type="auto"/>
            <w:tcMar/>
          </w:tcPr>
          <w:p w:rsidRPr="006D3C85" w:rsidR="00D91B73" w:rsidRDefault="00257C47" w14:paraId="49D8679E" w14:textId="77777777">
            <w:pPr>
              <w:rPr>
                <w:rFonts w:ascii="Trebuchet MS" w:hAnsi="Trebuchet MS"/>
                <w:szCs w:val="24"/>
              </w:rPr>
            </w:pPr>
            <w:r w:rsidRPr="006D3C85">
              <w:rPr>
                <w:rFonts w:ascii="Trebuchet MS" w:hAnsi="Trebuchet MS"/>
                <w:szCs w:val="24"/>
              </w:rPr>
              <w:t>[ ] No</w:t>
            </w:r>
          </w:p>
        </w:tc>
      </w:tr>
      <w:tr w:rsidRPr="006D3C85" w:rsidR="00D91B73" w:rsidTr="43D68684" w14:paraId="2F16298B" w14:textId="77777777">
        <w:tc>
          <w:tcPr>
            <w:tcW w:w="0" w:type="auto"/>
            <w:gridSpan w:val="2"/>
            <w:tcMar/>
          </w:tcPr>
          <w:p w:rsidRPr="006D3C85" w:rsidR="00D91B73" w:rsidRDefault="00257C47" w14:paraId="7E979A74" w14:textId="77777777">
            <w:pPr>
              <w:rPr>
                <w:rFonts w:ascii="Trebuchet MS" w:hAnsi="Trebuchet MS"/>
                <w:szCs w:val="24"/>
              </w:rPr>
            </w:pPr>
            <w:r w:rsidRPr="006D3C85">
              <w:rPr>
                <w:rFonts w:ascii="Trebuchet MS" w:hAnsi="Trebuchet MS"/>
                <w:szCs w:val="24"/>
              </w:rPr>
              <w:t>5a. If yes: # of distinct ACS episodes during current study pregnancy</w:t>
            </w:r>
          </w:p>
        </w:tc>
        <w:tc>
          <w:tcPr>
            <w:tcW w:w="0" w:type="auto"/>
            <w:gridSpan w:val="2"/>
            <w:tcMar/>
          </w:tcPr>
          <w:p w:rsidRPr="006D3C85" w:rsidR="00D91B73" w:rsidRDefault="00257C47" w14:paraId="190D522C" w14:textId="77777777">
            <w:pPr>
              <w:rPr>
                <w:rFonts w:ascii="Trebuchet MS" w:hAnsi="Trebuchet MS"/>
                <w:szCs w:val="24"/>
              </w:rPr>
            </w:pPr>
            <w:r w:rsidRPr="006D3C85">
              <w:rPr>
                <w:rFonts w:ascii="Trebuchet MS" w:hAnsi="Trebuchet MS"/>
                <w:szCs w:val="24"/>
              </w:rPr>
              <w:t>_____ number</w:t>
            </w:r>
          </w:p>
        </w:tc>
      </w:tr>
      <w:tr w:rsidRPr="006D3C85" w:rsidR="00D91B73" w:rsidTr="43D68684" w14:paraId="2E85CD40" w14:textId="77777777">
        <w:tc>
          <w:tcPr>
            <w:tcW w:w="0" w:type="auto"/>
            <w:gridSpan w:val="2"/>
            <w:tcMar/>
          </w:tcPr>
          <w:p w:rsidRPr="006D3C85" w:rsidR="00D91B73" w:rsidRDefault="00257C47" w14:paraId="00447EE2" w14:textId="77777777">
            <w:pPr>
              <w:rPr>
                <w:rFonts w:ascii="Trebuchet MS" w:hAnsi="Trebuchet MS"/>
                <w:szCs w:val="24"/>
              </w:rPr>
            </w:pPr>
            <w:r w:rsidRPr="006D3C85">
              <w:rPr>
                <w:rFonts w:ascii="Trebuchet MS" w:hAnsi="Trebuchet MS"/>
                <w:szCs w:val="24"/>
              </w:rPr>
              <w:t xml:space="preserve">5b. If yes: GA at 1st </w:t>
            </w:r>
            <w:r w:rsidRPr="006D3C85">
              <w:rPr>
                <w:rFonts w:ascii="Trebuchet MS" w:hAnsi="Trebuchet MS"/>
                <w:szCs w:val="24"/>
              </w:rPr>
              <w:t>event</w:t>
            </w:r>
            <w:r w:rsidRPr="006D3C85">
              <w:rPr>
                <w:rFonts w:ascii="Trebuchet MS" w:hAnsi="Trebuchet MS"/>
                <w:szCs w:val="24"/>
              </w:rPr>
              <w:br/>
            </w:r>
            <w:r w:rsidRPr="006D3C85">
              <w:rPr>
                <w:rFonts w:ascii="Trebuchet MS" w:hAnsi="Trebuchet MS"/>
                <w:szCs w:val="24"/>
              </w:rPr>
              <w:br/>
            </w:r>
            <w:r w:rsidRPr="006D3C85">
              <w:rPr>
                <w:rFonts w:ascii="Trebuchet MS" w:hAnsi="Trebuchet MS"/>
                <w:szCs w:val="24"/>
              </w:rPr>
              <w:t>Gestational age in weeks with days as decimal point</w:t>
            </w:r>
            <w:r w:rsidRPr="006D3C85">
              <w:rPr>
                <w:rFonts w:ascii="Trebuchet MS" w:hAnsi="Trebuchet MS"/>
                <w:szCs w:val="24"/>
              </w:rPr>
              <w:br/>
            </w:r>
            <w:r w:rsidRPr="006D3C85">
              <w:rPr>
                <w:rFonts w:ascii="Trebuchet MS" w:hAnsi="Trebuchet MS"/>
                <w:szCs w:val="24"/>
              </w:rPr>
              <w:t>12 1/7 = 12.1</w:t>
            </w:r>
            <w:r w:rsidRPr="006D3C85">
              <w:rPr>
                <w:rFonts w:ascii="Trebuchet MS" w:hAnsi="Trebuchet MS"/>
                <w:szCs w:val="24"/>
              </w:rPr>
              <w:br/>
            </w:r>
            <w:r w:rsidRPr="006D3C85">
              <w:rPr>
                <w:rFonts w:ascii="Trebuchet MS" w:hAnsi="Trebuchet MS"/>
                <w:szCs w:val="24"/>
              </w:rPr>
              <w:t>12 2/7 = 12.3</w:t>
            </w:r>
            <w:r w:rsidRPr="006D3C85">
              <w:rPr>
                <w:rFonts w:ascii="Trebuchet MS" w:hAnsi="Trebuchet MS"/>
                <w:szCs w:val="24"/>
              </w:rPr>
              <w:br/>
            </w:r>
            <w:r w:rsidRPr="006D3C85">
              <w:rPr>
                <w:rFonts w:ascii="Trebuchet MS" w:hAnsi="Trebuchet MS"/>
                <w:szCs w:val="24"/>
              </w:rPr>
              <w:t>12 3/7 = 12.4</w:t>
            </w:r>
            <w:r w:rsidRPr="006D3C85">
              <w:rPr>
                <w:rFonts w:ascii="Trebuchet MS" w:hAnsi="Trebuchet MS"/>
                <w:szCs w:val="24"/>
              </w:rPr>
              <w:br/>
            </w:r>
            <w:r w:rsidRPr="006D3C85">
              <w:rPr>
                <w:rFonts w:ascii="Trebuchet MS" w:hAnsi="Trebuchet MS"/>
                <w:szCs w:val="24"/>
              </w:rPr>
              <w:t>12 4/7 = 12.6</w:t>
            </w:r>
            <w:r w:rsidRPr="006D3C85">
              <w:rPr>
                <w:rFonts w:ascii="Trebuchet MS" w:hAnsi="Trebuchet MS"/>
                <w:szCs w:val="24"/>
              </w:rPr>
              <w:br/>
            </w:r>
            <w:r w:rsidRPr="006D3C85">
              <w:rPr>
                <w:rFonts w:ascii="Trebuchet MS" w:hAnsi="Trebuchet MS"/>
                <w:szCs w:val="24"/>
              </w:rPr>
              <w:t>12 5/7 = 12.7</w:t>
            </w:r>
            <w:r w:rsidRPr="006D3C85">
              <w:rPr>
                <w:rFonts w:ascii="Trebuchet MS" w:hAnsi="Trebuchet MS"/>
                <w:szCs w:val="24"/>
              </w:rPr>
              <w:br/>
            </w:r>
            <w:r w:rsidRPr="006D3C85">
              <w:rPr>
                <w:rFonts w:ascii="Trebuchet MS" w:hAnsi="Trebuchet MS"/>
                <w:szCs w:val="24"/>
              </w:rPr>
              <w:t>12 6/7 = 12.9</w:t>
            </w:r>
          </w:p>
        </w:tc>
        <w:tc>
          <w:tcPr>
            <w:tcW w:w="0" w:type="auto"/>
            <w:gridSpan w:val="2"/>
            <w:tcMar/>
          </w:tcPr>
          <w:p w:rsidRPr="006D3C85" w:rsidR="00D91B73" w:rsidRDefault="00257C47" w14:paraId="5EC45F38" w14:textId="77777777">
            <w:pPr>
              <w:rPr>
                <w:rFonts w:ascii="Trebuchet MS" w:hAnsi="Trebuchet MS"/>
                <w:szCs w:val="24"/>
              </w:rPr>
            </w:pPr>
            <w:r w:rsidRPr="006D3C85">
              <w:rPr>
                <w:rFonts w:ascii="Trebuchet MS" w:hAnsi="Trebuchet MS"/>
                <w:szCs w:val="24"/>
              </w:rPr>
              <w:t>_____ week.days</w:t>
            </w:r>
          </w:p>
        </w:tc>
      </w:tr>
      <w:tr w:rsidRPr="006D3C85" w:rsidR="00D91B73" w:rsidTr="43D68684" w14:paraId="36048869" w14:textId="77777777">
        <w:tc>
          <w:tcPr>
            <w:tcW w:w="0" w:type="auto"/>
            <w:gridSpan w:val="2"/>
            <w:tcMar/>
          </w:tcPr>
          <w:p w:rsidRPr="006D3C85" w:rsidR="00D91B73" w:rsidRDefault="00257C47" w14:paraId="5E1FD34F" w14:textId="77777777">
            <w:pPr>
              <w:rPr>
                <w:rFonts w:ascii="Trebuchet MS" w:hAnsi="Trebuchet MS"/>
                <w:szCs w:val="24"/>
              </w:rPr>
            </w:pPr>
            <w:r w:rsidRPr="006D3C85">
              <w:rPr>
                <w:rFonts w:ascii="Trebuchet MS" w:hAnsi="Trebuchet MS"/>
                <w:szCs w:val="24"/>
              </w:rPr>
              <w:t>5c. If yes: ICU admission</w:t>
            </w:r>
          </w:p>
        </w:tc>
        <w:tc>
          <w:tcPr>
            <w:tcW w:w="0" w:type="auto"/>
            <w:tcMar/>
          </w:tcPr>
          <w:p w:rsidRPr="006D3C85" w:rsidR="00D91B73" w:rsidRDefault="00257C47" w14:paraId="05FA6D59" w14:textId="77777777">
            <w:pPr>
              <w:rPr>
                <w:rFonts w:ascii="Trebuchet MS" w:hAnsi="Trebuchet MS"/>
                <w:szCs w:val="24"/>
              </w:rPr>
            </w:pPr>
            <w:r w:rsidRPr="006D3C85">
              <w:rPr>
                <w:rFonts w:ascii="Trebuchet MS" w:hAnsi="Trebuchet MS"/>
                <w:szCs w:val="24"/>
              </w:rPr>
              <w:t>[ ] Yes</w:t>
            </w:r>
          </w:p>
        </w:tc>
        <w:tc>
          <w:tcPr>
            <w:tcW w:w="0" w:type="auto"/>
            <w:tcMar/>
          </w:tcPr>
          <w:p w:rsidRPr="006D3C85" w:rsidR="00D91B73" w:rsidRDefault="00257C47" w14:paraId="7341952B" w14:textId="77777777">
            <w:pPr>
              <w:rPr>
                <w:rFonts w:ascii="Trebuchet MS" w:hAnsi="Trebuchet MS"/>
                <w:szCs w:val="24"/>
              </w:rPr>
            </w:pPr>
            <w:r w:rsidRPr="006D3C85">
              <w:rPr>
                <w:rFonts w:ascii="Trebuchet MS" w:hAnsi="Trebuchet MS"/>
                <w:szCs w:val="24"/>
              </w:rPr>
              <w:t>[ ] No</w:t>
            </w:r>
          </w:p>
        </w:tc>
      </w:tr>
      <w:tr w:rsidRPr="006D3C85" w:rsidR="00D91B73" w:rsidTr="43D68684" w14:paraId="03AE21AC" w14:textId="77777777">
        <w:tc>
          <w:tcPr>
            <w:tcW w:w="0" w:type="auto"/>
            <w:gridSpan w:val="2"/>
            <w:tcMar/>
          </w:tcPr>
          <w:p w:rsidRPr="006D3C85" w:rsidR="00D91B73" w:rsidRDefault="00257C47" w14:paraId="66F1EC4C" w14:textId="77777777">
            <w:pPr>
              <w:rPr>
                <w:rFonts w:ascii="Trebuchet MS" w:hAnsi="Trebuchet MS"/>
                <w:szCs w:val="24"/>
              </w:rPr>
            </w:pPr>
            <w:r w:rsidRPr="006D3C85">
              <w:rPr>
                <w:rFonts w:ascii="Trebuchet MS" w:hAnsi="Trebuchet MS"/>
                <w:szCs w:val="24"/>
              </w:rPr>
              <w:t xml:space="preserve">5d. If yes: ACS during current study pregnancy requiring hospitalization (but </w:t>
            </w:r>
            <w:r w:rsidRPr="006D3C85">
              <w:rPr>
                <w:rFonts w:ascii="Trebuchet MS" w:hAnsi="Trebuchet MS"/>
                <w:b/>
                <w:szCs w:val="24"/>
              </w:rPr>
              <w:t>not</w:t>
            </w:r>
            <w:r w:rsidRPr="006D3C85">
              <w:rPr>
                <w:rFonts w:ascii="Trebuchet MS" w:hAnsi="Trebuchet MS"/>
                <w:szCs w:val="24"/>
              </w:rPr>
              <w:t xml:space="preserve"> ICU care)</w:t>
            </w:r>
          </w:p>
        </w:tc>
        <w:tc>
          <w:tcPr>
            <w:tcW w:w="0" w:type="auto"/>
            <w:tcMar/>
          </w:tcPr>
          <w:p w:rsidRPr="006D3C85" w:rsidR="00D91B73" w:rsidRDefault="00257C47" w14:paraId="6A031CBD" w14:textId="77777777">
            <w:pPr>
              <w:rPr>
                <w:rFonts w:ascii="Trebuchet MS" w:hAnsi="Trebuchet MS"/>
                <w:szCs w:val="24"/>
              </w:rPr>
            </w:pPr>
            <w:r w:rsidRPr="006D3C85">
              <w:rPr>
                <w:rFonts w:ascii="Trebuchet MS" w:hAnsi="Trebuchet MS"/>
                <w:szCs w:val="24"/>
              </w:rPr>
              <w:t>[ ] Yes</w:t>
            </w:r>
          </w:p>
        </w:tc>
        <w:tc>
          <w:tcPr>
            <w:tcW w:w="0" w:type="auto"/>
            <w:tcMar/>
          </w:tcPr>
          <w:p w:rsidRPr="006D3C85" w:rsidR="00D91B73" w:rsidRDefault="00257C47" w14:paraId="1472658A" w14:textId="77777777">
            <w:pPr>
              <w:rPr>
                <w:rFonts w:ascii="Trebuchet MS" w:hAnsi="Trebuchet MS"/>
                <w:szCs w:val="24"/>
              </w:rPr>
            </w:pPr>
            <w:r w:rsidRPr="006D3C85">
              <w:rPr>
                <w:rFonts w:ascii="Trebuchet MS" w:hAnsi="Trebuchet MS"/>
                <w:szCs w:val="24"/>
              </w:rPr>
              <w:t>[ ] No</w:t>
            </w:r>
          </w:p>
        </w:tc>
      </w:tr>
      <w:tr w:rsidRPr="006D3C85" w:rsidR="00D91B73" w:rsidTr="43D68684" w14:paraId="3580479F" w14:textId="77777777">
        <w:tc>
          <w:tcPr>
            <w:tcW w:w="0" w:type="auto"/>
            <w:tcMar/>
          </w:tcPr>
          <w:p w:rsidRPr="006D3C85" w:rsidR="00D91B73" w:rsidRDefault="00257C47" w14:paraId="4A4E8259" w14:textId="77777777">
            <w:pPr>
              <w:rPr>
                <w:rFonts w:ascii="Trebuchet MS" w:hAnsi="Trebuchet MS"/>
                <w:szCs w:val="24"/>
              </w:rPr>
            </w:pPr>
            <w:r w:rsidRPr="006D3C85">
              <w:rPr>
                <w:rFonts w:ascii="Trebuchet MS" w:hAnsi="Trebuchet MS"/>
                <w:szCs w:val="24"/>
              </w:rPr>
              <w:t>What clinical features of ACS were present?</w:t>
            </w:r>
          </w:p>
        </w:tc>
        <w:tc>
          <w:tcPr>
            <w:tcW w:w="0" w:type="auto"/>
            <w:tcMar/>
          </w:tcPr>
          <w:p w:rsidRPr="006D3C85" w:rsidR="00D91B73" w:rsidRDefault="00257C47" w14:paraId="40EB7962" w14:textId="77777777">
            <w:pPr>
              <w:rPr>
                <w:rFonts w:ascii="Trebuchet MS" w:hAnsi="Trebuchet MS"/>
                <w:szCs w:val="24"/>
              </w:rPr>
            </w:pPr>
            <w:r w:rsidRPr="006D3C85">
              <w:rPr>
                <w:rFonts w:ascii="Trebuchet MS" w:hAnsi="Trebuchet MS"/>
                <w:szCs w:val="24"/>
              </w:rPr>
              <w:t>Present</w:t>
            </w:r>
          </w:p>
        </w:tc>
        <w:tc>
          <w:tcPr>
            <w:tcW w:w="0" w:type="auto"/>
            <w:tcMar/>
          </w:tcPr>
          <w:p w:rsidRPr="006D3C85" w:rsidR="00D91B73" w:rsidRDefault="00257C47" w14:paraId="249C7168" w14:textId="77777777">
            <w:pPr>
              <w:rPr>
                <w:rFonts w:ascii="Trebuchet MS" w:hAnsi="Trebuchet MS"/>
                <w:szCs w:val="24"/>
              </w:rPr>
            </w:pPr>
            <w:r w:rsidRPr="006D3C85">
              <w:rPr>
                <w:rFonts w:ascii="Trebuchet MS" w:hAnsi="Trebuchet MS"/>
                <w:szCs w:val="24"/>
              </w:rPr>
              <w:t>Absent</w:t>
            </w:r>
          </w:p>
        </w:tc>
        <w:tc>
          <w:tcPr>
            <w:tcW w:w="0" w:type="auto"/>
            <w:tcMar/>
          </w:tcPr>
          <w:p w:rsidRPr="006D3C85" w:rsidR="00D91B73" w:rsidRDefault="00257C47" w14:paraId="20B75D3A" w14:textId="77777777">
            <w:pPr>
              <w:rPr>
                <w:rFonts w:ascii="Trebuchet MS" w:hAnsi="Trebuchet MS"/>
                <w:szCs w:val="24"/>
              </w:rPr>
            </w:pPr>
            <w:r w:rsidRPr="006D3C85">
              <w:rPr>
                <w:rFonts w:ascii="Trebuchet MS" w:hAnsi="Trebuchet MS"/>
                <w:szCs w:val="24"/>
              </w:rPr>
              <w:t>Unknown</w:t>
            </w:r>
          </w:p>
        </w:tc>
      </w:tr>
      <w:tr w:rsidRPr="006D3C85" w:rsidR="00D91B73" w:rsidTr="43D68684" w14:paraId="72A3E30D" w14:textId="77777777">
        <w:tc>
          <w:tcPr>
            <w:tcW w:w="0" w:type="auto"/>
            <w:tcMar/>
          </w:tcPr>
          <w:p w:rsidRPr="006D3C85" w:rsidR="00D91B73" w:rsidRDefault="00257C47" w14:paraId="15487887" w14:textId="77777777">
            <w:pPr>
              <w:rPr>
                <w:rFonts w:ascii="Trebuchet MS" w:hAnsi="Trebuchet MS"/>
                <w:szCs w:val="24"/>
              </w:rPr>
            </w:pPr>
            <w:r w:rsidRPr="006D3C85">
              <w:rPr>
                <w:rFonts w:ascii="Trebuchet MS" w:hAnsi="Trebuchet MS"/>
                <w:szCs w:val="24"/>
              </w:rPr>
              <w:t>5e. Chest Pain</w:t>
            </w:r>
          </w:p>
        </w:tc>
        <w:tc>
          <w:tcPr>
            <w:tcW w:w="0" w:type="auto"/>
            <w:tcMar/>
          </w:tcPr>
          <w:p w:rsidRPr="006D3C85" w:rsidR="00D91B73" w:rsidRDefault="00257C47" w14:paraId="18449DC0" w14:textId="77777777">
            <w:pPr>
              <w:rPr>
                <w:rFonts w:ascii="Trebuchet MS" w:hAnsi="Trebuchet MS"/>
                <w:szCs w:val="24"/>
              </w:rPr>
            </w:pPr>
            <w:r w:rsidRPr="006D3C85">
              <w:rPr>
                <w:rFonts w:ascii="Trebuchet MS" w:hAnsi="Trebuchet MS"/>
                <w:szCs w:val="24"/>
              </w:rPr>
              <w:t>[ ]</w:t>
            </w:r>
          </w:p>
        </w:tc>
        <w:tc>
          <w:tcPr>
            <w:tcW w:w="0" w:type="auto"/>
            <w:tcMar/>
          </w:tcPr>
          <w:p w:rsidRPr="006D3C85" w:rsidR="00D91B73" w:rsidRDefault="00257C47" w14:paraId="1B6485E6" w14:textId="77777777">
            <w:pPr>
              <w:rPr>
                <w:rFonts w:ascii="Trebuchet MS" w:hAnsi="Trebuchet MS"/>
                <w:szCs w:val="24"/>
              </w:rPr>
            </w:pPr>
            <w:r w:rsidRPr="006D3C85">
              <w:rPr>
                <w:rFonts w:ascii="Trebuchet MS" w:hAnsi="Trebuchet MS"/>
                <w:szCs w:val="24"/>
              </w:rPr>
              <w:t>[ ]</w:t>
            </w:r>
          </w:p>
        </w:tc>
        <w:tc>
          <w:tcPr>
            <w:tcW w:w="0" w:type="auto"/>
            <w:tcMar/>
          </w:tcPr>
          <w:p w:rsidRPr="006D3C85" w:rsidR="00D91B73" w:rsidRDefault="00257C47" w14:paraId="7A719667" w14:textId="77777777">
            <w:pPr>
              <w:rPr>
                <w:rFonts w:ascii="Trebuchet MS" w:hAnsi="Trebuchet MS"/>
                <w:szCs w:val="24"/>
              </w:rPr>
            </w:pPr>
            <w:r w:rsidRPr="006D3C85">
              <w:rPr>
                <w:rFonts w:ascii="Trebuchet MS" w:hAnsi="Trebuchet MS"/>
                <w:szCs w:val="24"/>
              </w:rPr>
              <w:t>[ ]</w:t>
            </w:r>
          </w:p>
        </w:tc>
      </w:tr>
      <w:tr w:rsidRPr="006D3C85" w:rsidR="00D91B73" w:rsidTr="43D68684" w14:paraId="72ECDA69" w14:textId="77777777">
        <w:tc>
          <w:tcPr>
            <w:tcW w:w="0" w:type="auto"/>
            <w:tcMar/>
          </w:tcPr>
          <w:p w:rsidRPr="006D3C85" w:rsidR="00D91B73" w:rsidRDefault="00257C47" w14:paraId="144A70D2" w14:textId="77777777">
            <w:pPr>
              <w:rPr>
                <w:rFonts w:ascii="Trebuchet MS" w:hAnsi="Trebuchet MS"/>
                <w:szCs w:val="24"/>
              </w:rPr>
            </w:pPr>
            <w:r w:rsidRPr="006D3C85">
              <w:rPr>
                <w:rFonts w:ascii="Trebuchet MS" w:hAnsi="Trebuchet MS"/>
                <w:szCs w:val="24"/>
              </w:rPr>
              <w:t>5f. Positive Auscultatory Chest signs</w:t>
            </w:r>
          </w:p>
        </w:tc>
        <w:tc>
          <w:tcPr>
            <w:tcW w:w="0" w:type="auto"/>
            <w:tcMar/>
          </w:tcPr>
          <w:p w:rsidRPr="006D3C85" w:rsidR="00D91B73" w:rsidRDefault="00257C47" w14:paraId="06D6EEF3" w14:textId="77777777">
            <w:pPr>
              <w:rPr>
                <w:rFonts w:ascii="Trebuchet MS" w:hAnsi="Trebuchet MS"/>
                <w:szCs w:val="24"/>
              </w:rPr>
            </w:pPr>
            <w:r w:rsidRPr="006D3C85">
              <w:rPr>
                <w:rFonts w:ascii="Trebuchet MS" w:hAnsi="Trebuchet MS"/>
                <w:szCs w:val="24"/>
              </w:rPr>
              <w:t>[ ]</w:t>
            </w:r>
          </w:p>
        </w:tc>
        <w:tc>
          <w:tcPr>
            <w:tcW w:w="0" w:type="auto"/>
            <w:tcMar/>
          </w:tcPr>
          <w:p w:rsidRPr="006D3C85" w:rsidR="00D91B73" w:rsidRDefault="00257C47" w14:paraId="7E999EC4" w14:textId="77777777">
            <w:pPr>
              <w:rPr>
                <w:rFonts w:ascii="Trebuchet MS" w:hAnsi="Trebuchet MS"/>
                <w:szCs w:val="24"/>
              </w:rPr>
            </w:pPr>
            <w:r w:rsidRPr="006D3C85">
              <w:rPr>
                <w:rFonts w:ascii="Trebuchet MS" w:hAnsi="Trebuchet MS"/>
                <w:szCs w:val="24"/>
              </w:rPr>
              <w:t>[ ]</w:t>
            </w:r>
          </w:p>
        </w:tc>
        <w:tc>
          <w:tcPr>
            <w:tcW w:w="0" w:type="auto"/>
            <w:tcMar/>
          </w:tcPr>
          <w:p w:rsidRPr="006D3C85" w:rsidR="00D91B73" w:rsidRDefault="00257C47" w14:paraId="666CB1C6" w14:textId="77777777">
            <w:pPr>
              <w:rPr>
                <w:rFonts w:ascii="Trebuchet MS" w:hAnsi="Trebuchet MS"/>
                <w:szCs w:val="24"/>
              </w:rPr>
            </w:pPr>
            <w:r w:rsidRPr="006D3C85">
              <w:rPr>
                <w:rFonts w:ascii="Trebuchet MS" w:hAnsi="Trebuchet MS"/>
                <w:szCs w:val="24"/>
              </w:rPr>
              <w:t>[ ]</w:t>
            </w:r>
          </w:p>
        </w:tc>
      </w:tr>
      <w:tr w:rsidRPr="006D3C85" w:rsidR="00D91B73" w:rsidTr="43D68684" w14:paraId="4D0E2995" w14:textId="77777777">
        <w:tc>
          <w:tcPr>
            <w:tcW w:w="0" w:type="auto"/>
            <w:tcMar/>
          </w:tcPr>
          <w:p w:rsidRPr="006D3C85" w:rsidR="00D91B73" w:rsidRDefault="00257C47" w14:paraId="0383D40D" w14:textId="77777777">
            <w:pPr>
              <w:rPr>
                <w:rFonts w:ascii="Trebuchet MS" w:hAnsi="Trebuchet MS"/>
                <w:szCs w:val="24"/>
              </w:rPr>
            </w:pPr>
            <w:r w:rsidRPr="006D3C85">
              <w:rPr>
                <w:rFonts w:ascii="Trebuchet MS" w:hAnsi="Trebuchet MS"/>
                <w:szCs w:val="24"/>
              </w:rPr>
              <w:t>5g. Fever (Temp &gt; 38oC)</w:t>
            </w:r>
          </w:p>
        </w:tc>
        <w:tc>
          <w:tcPr>
            <w:tcW w:w="0" w:type="auto"/>
            <w:tcMar/>
          </w:tcPr>
          <w:p w:rsidRPr="006D3C85" w:rsidR="00D91B73" w:rsidRDefault="00257C47" w14:paraId="736AAB65" w14:textId="77777777">
            <w:pPr>
              <w:rPr>
                <w:rFonts w:ascii="Trebuchet MS" w:hAnsi="Trebuchet MS"/>
                <w:szCs w:val="24"/>
              </w:rPr>
            </w:pPr>
            <w:r w:rsidRPr="006D3C85">
              <w:rPr>
                <w:rFonts w:ascii="Trebuchet MS" w:hAnsi="Trebuchet MS"/>
                <w:szCs w:val="24"/>
              </w:rPr>
              <w:t>[ ]</w:t>
            </w:r>
          </w:p>
        </w:tc>
        <w:tc>
          <w:tcPr>
            <w:tcW w:w="0" w:type="auto"/>
            <w:tcMar/>
          </w:tcPr>
          <w:p w:rsidRPr="006D3C85" w:rsidR="00D91B73" w:rsidRDefault="00257C47" w14:paraId="5E3E3621" w14:textId="77777777">
            <w:pPr>
              <w:rPr>
                <w:rFonts w:ascii="Trebuchet MS" w:hAnsi="Trebuchet MS"/>
                <w:szCs w:val="24"/>
              </w:rPr>
            </w:pPr>
            <w:r w:rsidRPr="006D3C85">
              <w:rPr>
                <w:rFonts w:ascii="Trebuchet MS" w:hAnsi="Trebuchet MS"/>
                <w:szCs w:val="24"/>
              </w:rPr>
              <w:t>[ ]</w:t>
            </w:r>
          </w:p>
        </w:tc>
        <w:tc>
          <w:tcPr>
            <w:tcW w:w="0" w:type="auto"/>
            <w:tcMar/>
          </w:tcPr>
          <w:p w:rsidRPr="006D3C85" w:rsidR="00D91B73" w:rsidRDefault="00257C47" w14:paraId="13AF7452" w14:textId="77777777">
            <w:pPr>
              <w:rPr>
                <w:rFonts w:ascii="Trebuchet MS" w:hAnsi="Trebuchet MS"/>
                <w:szCs w:val="24"/>
              </w:rPr>
            </w:pPr>
            <w:r w:rsidRPr="006D3C85">
              <w:rPr>
                <w:rFonts w:ascii="Trebuchet MS" w:hAnsi="Trebuchet MS"/>
                <w:szCs w:val="24"/>
              </w:rPr>
              <w:t>[ ]</w:t>
            </w:r>
          </w:p>
        </w:tc>
      </w:tr>
      <w:tr w:rsidRPr="006D3C85" w:rsidR="00D91B73" w:rsidTr="43D68684" w14:paraId="586DB392" w14:textId="77777777">
        <w:tc>
          <w:tcPr>
            <w:tcW w:w="0" w:type="auto"/>
            <w:tcMar/>
          </w:tcPr>
          <w:p w:rsidRPr="006D3C85" w:rsidR="00D91B73" w:rsidRDefault="00257C47" w14:paraId="335E1105" w14:textId="77777777">
            <w:pPr>
              <w:rPr>
                <w:rFonts w:ascii="Trebuchet MS" w:hAnsi="Trebuchet MS"/>
                <w:szCs w:val="24"/>
              </w:rPr>
            </w:pPr>
            <w:r w:rsidRPr="006D3C85">
              <w:rPr>
                <w:rFonts w:ascii="Trebuchet MS" w:hAnsi="Trebuchet MS"/>
                <w:szCs w:val="24"/>
              </w:rPr>
              <w:t xml:space="preserve">5h. Signs of </w:t>
            </w:r>
            <w:r w:rsidRPr="006D3C85">
              <w:rPr>
                <w:rFonts w:ascii="Trebuchet MS" w:hAnsi="Trebuchet MS"/>
                <w:szCs w:val="24"/>
              </w:rPr>
              <w:t>respiratory distress (RR &gt; 20 per minute)</w:t>
            </w:r>
          </w:p>
        </w:tc>
        <w:tc>
          <w:tcPr>
            <w:tcW w:w="0" w:type="auto"/>
            <w:tcMar/>
          </w:tcPr>
          <w:p w:rsidRPr="006D3C85" w:rsidR="00D91B73" w:rsidRDefault="00257C47" w14:paraId="3ABFC921" w14:textId="77777777">
            <w:pPr>
              <w:rPr>
                <w:rFonts w:ascii="Trebuchet MS" w:hAnsi="Trebuchet MS"/>
                <w:szCs w:val="24"/>
              </w:rPr>
            </w:pPr>
            <w:r w:rsidRPr="006D3C85">
              <w:rPr>
                <w:rFonts w:ascii="Trebuchet MS" w:hAnsi="Trebuchet MS"/>
                <w:szCs w:val="24"/>
              </w:rPr>
              <w:t>[ ]</w:t>
            </w:r>
          </w:p>
        </w:tc>
        <w:tc>
          <w:tcPr>
            <w:tcW w:w="0" w:type="auto"/>
            <w:tcMar/>
          </w:tcPr>
          <w:p w:rsidRPr="006D3C85" w:rsidR="00D91B73" w:rsidRDefault="00257C47" w14:paraId="6A93C86F" w14:textId="77777777">
            <w:pPr>
              <w:rPr>
                <w:rFonts w:ascii="Trebuchet MS" w:hAnsi="Trebuchet MS"/>
                <w:szCs w:val="24"/>
              </w:rPr>
            </w:pPr>
            <w:r w:rsidRPr="006D3C85">
              <w:rPr>
                <w:rFonts w:ascii="Trebuchet MS" w:hAnsi="Trebuchet MS"/>
                <w:szCs w:val="24"/>
              </w:rPr>
              <w:t>[ ]</w:t>
            </w:r>
          </w:p>
        </w:tc>
        <w:tc>
          <w:tcPr>
            <w:tcW w:w="0" w:type="auto"/>
            <w:tcMar/>
          </w:tcPr>
          <w:p w:rsidRPr="006D3C85" w:rsidR="00D91B73" w:rsidRDefault="00257C47" w14:paraId="427D352C" w14:textId="77777777">
            <w:pPr>
              <w:rPr>
                <w:rFonts w:ascii="Trebuchet MS" w:hAnsi="Trebuchet MS"/>
                <w:szCs w:val="24"/>
              </w:rPr>
            </w:pPr>
            <w:r w:rsidRPr="006D3C85">
              <w:rPr>
                <w:rFonts w:ascii="Trebuchet MS" w:hAnsi="Trebuchet MS"/>
                <w:szCs w:val="24"/>
              </w:rPr>
              <w:t>[ ]</w:t>
            </w:r>
          </w:p>
        </w:tc>
      </w:tr>
      <w:tr w:rsidRPr="006D3C85" w:rsidR="00D91B73" w:rsidTr="43D68684" w14:paraId="3CA61369" w14:textId="77777777">
        <w:tc>
          <w:tcPr>
            <w:tcW w:w="0" w:type="auto"/>
            <w:tcMar/>
          </w:tcPr>
          <w:p w:rsidRPr="006D3C85" w:rsidR="00D91B73" w:rsidRDefault="00257C47" w14:paraId="038ED909" w14:textId="77777777">
            <w:pPr>
              <w:rPr>
                <w:rFonts w:ascii="Trebuchet MS" w:hAnsi="Trebuchet MS"/>
                <w:szCs w:val="24"/>
              </w:rPr>
            </w:pPr>
            <w:r w:rsidRPr="006D3C85">
              <w:rPr>
                <w:rFonts w:ascii="Trebuchet MS" w:hAnsi="Trebuchet MS"/>
                <w:szCs w:val="24"/>
              </w:rPr>
              <w:t>5i . Increase in oxygen requirement/demand</w:t>
            </w:r>
          </w:p>
        </w:tc>
        <w:tc>
          <w:tcPr>
            <w:tcW w:w="0" w:type="auto"/>
            <w:tcMar/>
          </w:tcPr>
          <w:p w:rsidRPr="006D3C85" w:rsidR="00D91B73" w:rsidRDefault="00257C47" w14:paraId="1A28DE73" w14:textId="77777777">
            <w:pPr>
              <w:rPr>
                <w:rFonts w:ascii="Trebuchet MS" w:hAnsi="Trebuchet MS"/>
                <w:szCs w:val="24"/>
              </w:rPr>
            </w:pPr>
            <w:r w:rsidRPr="006D3C85">
              <w:rPr>
                <w:rFonts w:ascii="Trebuchet MS" w:hAnsi="Trebuchet MS"/>
                <w:szCs w:val="24"/>
              </w:rPr>
              <w:t>[ ]</w:t>
            </w:r>
          </w:p>
        </w:tc>
        <w:tc>
          <w:tcPr>
            <w:tcW w:w="0" w:type="auto"/>
            <w:tcMar/>
          </w:tcPr>
          <w:p w:rsidRPr="006D3C85" w:rsidR="00D91B73" w:rsidRDefault="00257C47" w14:paraId="2CEAB3C0" w14:textId="77777777">
            <w:pPr>
              <w:rPr>
                <w:rFonts w:ascii="Trebuchet MS" w:hAnsi="Trebuchet MS"/>
                <w:szCs w:val="24"/>
              </w:rPr>
            </w:pPr>
            <w:r w:rsidRPr="006D3C85">
              <w:rPr>
                <w:rFonts w:ascii="Trebuchet MS" w:hAnsi="Trebuchet MS"/>
                <w:szCs w:val="24"/>
              </w:rPr>
              <w:t>[ ]</w:t>
            </w:r>
          </w:p>
        </w:tc>
        <w:tc>
          <w:tcPr>
            <w:tcW w:w="0" w:type="auto"/>
            <w:tcMar/>
          </w:tcPr>
          <w:p w:rsidRPr="006D3C85" w:rsidR="00D91B73" w:rsidRDefault="00257C47" w14:paraId="42FE9BA6" w14:textId="77777777">
            <w:pPr>
              <w:rPr>
                <w:rFonts w:ascii="Trebuchet MS" w:hAnsi="Trebuchet MS"/>
                <w:szCs w:val="24"/>
              </w:rPr>
            </w:pPr>
            <w:r w:rsidRPr="006D3C85">
              <w:rPr>
                <w:rFonts w:ascii="Trebuchet MS" w:hAnsi="Trebuchet MS"/>
                <w:szCs w:val="24"/>
              </w:rPr>
              <w:t>[ ]</w:t>
            </w:r>
          </w:p>
        </w:tc>
      </w:tr>
      <w:tr w:rsidRPr="006D3C85" w:rsidR="00D91B73" w:rsidTr="43D68684" w14:paraId="4CA96671" w14:textId="77777777">
        <w:tc>
          <w:tcPr>
            <w:tcW w:w="0" w:type="auto"/>
            <w:tcMar/>
          </w:tcPr>
          <w:p w:rsidRPr="006D3C85" w:rsidR="00D91B73" w:rsidRDefault="00257C47" w14:paraId="4A437065" w14:textId="77777777">
            <w:pPr>
              <w:rPr>
                <w:rFonts w:ascii="Trebuchet MS" w:hAnsi="Trebuchet MS"/>
                <w:szCs w:val="24"/>
              </w:rPr>
            </w:pPr>
            <w:r w:rsidRPr="006D3C85">
              <w:rPr>
                <w:rFonts w:ascii="Trebuchet MS" w:hAnsi="Trebuchet MS"/>
                <w:szCs w:val="24"/>
              </w:rPr>
              <w:t>5j. SpO2: &lt; 94% OR drop by 3% below baseline</w:t>
            </w:r>
          </w:p>
        </w:tc>
        <w:tc>
          <w:tcPr>
            <w:tcW w:w="0" w:type="auto"/>
            <w:tcMar/>
          </w:tcPr>
          <w:p w:rsidRPr="006D3C85" w:rsidR="00D91B73" w:rsidRDefault="00257C47" w14:paraId="183BB6F3" w14:textId="77777777">
            <w:pPr>
              <w:rPr>
                <w:rFonts w:ascii="Trebuchet MS" w:hAnsi="Trebuchet MS"/>
                <w:szCs w:val="24"/>
              </w:rPr>
            </w:pPr>
            <w:r w:rsidRPr="006D3C85">
              <w:rPr>
                <w:rFonts w:ascii="Trebuchet MS" w:hAnsi="Trebuchet MS"/>
                <w:szCs w:val="24"/>
              </w:rPr>
              <w:t>[ ]</w:t>
            </w:r>
          </w:p>
        </w:tc>
        <w:tc>
          <w:tcPr>
            <w:tcW w:w="0" w:type="auto"/>
            <w:tcMar/>
          </w:tcPr>
          <w:p w:rsidRPr="006D3C85" w:rsidR="00D91B73" w:rsidRDefault="00257C47" w14:paraId="45E63D1A" w14:textId="77777777">
            <w:pPr>
              <w:rPr>
                <w:rFonts w:ascii="Trebuchet MS" w:hAnsi="Trebuchet MS"/>
                <w:szCs w:val="24"/>
              </w:rPr>
            </w:pPr>
            <w:r w:rsidRPr="006D3C85">
              <w:rPr>
                <w:rFonts w:ascii="Trebuchet MS" w:hAnsi="Trebuchet MS"/>
                <w:szCs w:val="24"/>
              </w:rPr>
              <w:t>[ ]</w:t>
            </w:r>
          </w:p>
        </w:tc>
        <w:tc>
          <w:tcPr>
            <w:tcW w:w="0" w:type="auto"/>
            <w:tcMar/>
          </w:tcPr>
          <w:p w:rsidRPr="006D3C85" w:rsidR="00D91B73" w:rsidRDefault="00257C47" w14:paraId="2CC2EA75" w14:textId="77777777">
            <w:pPr>
              <w:rPr>
                <w:rFonts w:ascii="Trebuchet MS" w:hAnsi="Trebuchet MS"/>
                <w:szCs w:val="24"/>
              </w:rPr>
            </w:pPr>
            <w:r w:rsidRPr="006D3C85">
              <w:rPr>
                <w:rFonts w:ascii="Trebuchet MS" w:hAnsi="Trebuchet MS"/>
                <w:szCs w:val="24"/>
              </w:rPr>
              <w:t>[ ]</w:t>
            </w:r>
          </w:p>
        </w:tc>
      </w:tr>
      <w:tr w:rsidRPr="006D3C85" w:rsidR="00D91B73" w:rsidTr="43D68684" w14:paraId="32DDCBDB" w14:textId="77777777">
        <w:tc>
          <w:tcPr>
            <w:tcW w:w="0" w:type="auto"/>
            <w:tcMar/>
          </w:tcPr>
          <w:p w:rsidRPr="006D3C85" w:rsidR="00D91B73" w:rsidRDefault="00257C47" w14:paraId="19CBD206" w14:textId="77777777">
            <w:pPr>
              <w:rPr>
                <w:rFonts w:ascii="Trebuchet MS" w:hAnsi="Trebuchet MS"/>
                <w:szCs w:val="24"/>
              </w:rPr>
            </w:pPr>
            <w:r w:rsidRPr="006D3C85">
              <w:rPr>
                <w:rFonts w:ascii="Trebuchet MS" w:hAnsi="Trebuchet MS"/>
                <w:szCs w:val="24"/>
              </w:rPr>
              <w:t>5k. New radiodensity on chest x-ray (CXR)</w:t>
            </w:r>
          </w:p>
        </w:tc>
        <w:tc>
          <w:tcPr>
            <w:tcW w:w="0" w:type="auto"/>
            <w:tcMar/>
          </w:tcPr>
          <w:p w:rsidRPr="006D3C85" w:rsidR="00D91B73" w:rsidRDefault="00257C47" w14:paraId="3B44E2E8" w14:textId="77777777">
            <w:pPr>
              <w:rPr>
                <w:rFonts w:ascii="Trebuchet MS" w:hAnsi="Trebuchet MS"/>
                <w:szCs w:val="24"/>
              </w:rPr>
            </w:pPr>
            <w:r w:rsidRPr="006D3C85">
              <w:rPr>
                <w:rFonts w:ascii="Trebuchet MS" w:hAnsi="Trebuchet MS"/>
                <w:szCs w:val="24"/>
              </w:rPr>
              <w:t>[ ]</w:t>
            </w:r>
          </w:p>
        </w:tc>
        <w:tc>
          <w:tcPr>
            <w:tcW w:w="0" w:type="auto"/>
            <w:tcMar/>
          </w:tcPr>
          <w:p w:rsidRPr="006D3C85" w:rsidR="00D91B73" w:rsidRDefault="00257C47" w14:paraId="5CC1B6FF" w14:textId="77777777">
            <w:pPr>
              <w:rPr>
                <w:rFonts w:ascii="Trebuchet MS" w:hAnsi="Trebuchet MS"/>
                <w:szCs w:val="24"/>
              </w:rPr>
            </w:pPr>
            <w:r w:rsidRPr="006D3C85">
              <w:rPr>
                <w:rFonts w:ascii="Trebuchet MS" w:hAnsi="Trebuchet MS"/>
                <w:szCs w:val="24"/>
              </w:rPr>
              <w:t>[ ]</w:t>
            </w:r>
          </w:p>
        </w:tc>
        <w:tc>
          <w:tcPr>
            <w:tcW w:w="0" w:type="auto"/>
            <w:tcMar/>
          </w:tcPr>
          <w:p w:rsidRPr="006D3C85" w:rsidR="00D91B73" w:rsidRDefault="00257C47" w14:paraId="0E9630E0" w14:textId="77777777">
            <w:pPr>
              <w:rPr>
                <w:rFonts w:ascii="Trebuchet MS" w:hAnsi="Trebuchet MS"/>
                <w:szCs w:val="24"/>
              </w:rPr>
            </w:pPr>
            <w:r w:rsidRPr="006D3C85">
              <w:rPr>
                <w:rFonts w:ascii="Trebuchet MS" w:hAnsi="Trebuchet MS"/>
                <w:szCs w:val="24"/>
              </w:rPr>
              <w:t>[ ]</w:t>
            </w:r>
          </w:p>
        </w:tc>
      </w:tr>
      <w:tr w:rsidRPr="006D3C85" w:rsidR="00D91B73" w:rsidTr="43D68684" w14:paraId="53B94AED" w14:textId="77777777">
        <w:tc>
          <w:tcPr>
            <w:tcW w:w="0" w:type="auto"/>
            <w:gridSpan w:val="4"/>
            <w:shd w:val="clear" w:color="auto" w:fill="D9D9D9" w:themeFill="background1" w:themeFillShade="D9"/>
            <w:tcMar/>
          </w:tcPr>
          <w:p w:rsidRPr="006D3C85" w:rsidR="00D91B73" w:rsidRDefault="00257C47" w14:paraId="6FBA28BA" w14:textId="77777777">
            <w:pPr>
              <w:jc w:val="center"/>
              <w:rPr>
                <w:rFonts w:ascii="Trebuchet MS" w:hAnsi="Trebuchet MS"/>
                <w:szCs w:val="24"/>
              </w:rPr>
            </w:pPr>
            <w:r w:rsidRPr="006D3C85">
              <w:rPr>
                <w:rFonts w:ascii="Trebuchet MS" w:hAnsi="Trebuchet MS"/>
                <w:b/>
                <w:szCs w:val="24"/>
              </w:rPr>
              <w:t>Acute Chest Syndrome Diagnosis – The below section should be filled out for all hospitalizations</w:t>
            </w:r>
          </w:p>
        </w:tc>
      </w:tr>
      <w:tr w:rsidRPr="006D3C85" w:rsidR="00D91B73" w:rsidTr="43D68684" w14:paraId="619A3D27" w14:textId="77777777">
        <w:tc>
          <w:tcPr>
            <w:tcW w:w="0" w:type="auto"/>
            <w:gridSpan w:val="3"/>
            <w:tcMar/>
          </w:tcPr>
          <w:p w:rsidRPr="006D3C85" w:rsidR="00D91B73" w:rsidRDefault="00257C47" w14:paraId="067C48C8" w14:textId="77777777">
            <w:pPr>
              <w:spacing w:before="240" w:after="240"/>
              <w:rPr>
                <w:rFonts w:ascii="Trebuchet MS" w:hAnsi="Trebuchet MS"/>
                <w:szCs w:val="24"/>
              </w:rPr>
            </w:pPr>
            <w:r w:rsidRPr="006D3C85">
              <w:rPr>
                <w:rFonts w:ascii="Trebuchet MS" w:hAnsi="Trebuchet MS"/>
                <w:szCs w:val="24"/>
              </w:rPr>
              <w:t>6. Was the criteria for diagnosis of acute chest syndrome fulfilled?</w:t>
            </w:r>
          </w:p>
          <w:p w:rsidRPr="006D3C85" w:rsidR="00D91B73" w:rsidRDefault="00257C47" w14:paraId="6900DC99" w14:textId="77777777">
            <w:pPr>
              <w:spacing w:before="240" w:after="240"/>
              <w:rPr>
                <w:rFonts w:ascii="Trebuchet MS" w:hAnsi="Trebuchet MS"/>
                <w:szCs w:val="24"/>
              </w:rPr>
            </w:pPr>
            <w:r w:rsidRPr="006D3C85">
              <w:rPr>
                <w:rFonts w:ascii="Trebuchet MS" w:hAnsi="Trebuchet MS"/>
                <w:szCs w:val="24"/>
              </w:rPr>
              <w:t>Criteria for Acute Chest Syndrome:</w:t>
            </w:r>
          </w:p>
          <w:p w:rsidRPr="006D3C85" w:rsidR="00D91B73" w:rsidRDefault="00257C47" w14:paraId="611BBF68" w14:textId="77777777">
            <w:pPr>
              <w:spacing w:before="240" w:after="240"/>
              <w:rPr>
                <w:rFonts w:ascii="Trebuchet MS" w:hAnsi="Trebuchet MS"/>
                <w:szCs w:val="24"/>
              </w:rPr>
            </w:pPr>
            <w:r w:rsidRPr="006D3C85">
              <w:rPr>
                <w:rFonts w:ascii="Trebuchet MS" w:hAnsi="Trebuchet MS"/>
                <w:szCs w:val="24"/>
              </w:rPr>
              <w:t>Abnormal finding on lung examination [grunting, flaring, retractions (intercostal, subcostal), audible wheezing without auscultation with stethoscope, difficulty breathing based on visually inspection, pulmonary auscultatory findings] typically evaluated without oxygen supplementation, if possible, with thepresence of at least two of the following criteria:</w:t>
            </w:r>
          </w:p>
          <w:p w:rsidRPr="006D3C85" w:rsidR="00D91B73" w:rsidRDefault="00257C47" w14:paraId="008AF338" w14:textId="77777777">
            <w:pPr>
              <w:spacing w:before="240" w:after="240"/>
              <w:rPr>
                <w:rFonts w:ascii="Trebuchet MS" w:hAnsi="Trebuchet MS"/>
                <w:szCs w:val="24"/>
              </w:rPr>
            </w:pPr>
            <w:r w:rsidRPr="006D3C85">
              <w:rPr>
                <w:rFonts w:ascii="Trebuchet MS" w:hAnsi="Trebuchet MS"/>
                <w:szCs w:val="24"/>
              </w:rPr>
              <w:t>Temperature greater than or equal to 38ºC.</w:t>
            </w:r>
            <w:r w:rsidRPr="006D3C85">
              <w:rPr>
                <w:rFonts w:ascii="Trebuchet MS" w:hAnsi="Trebuchet MS"/>
                <w:szCs w:val="24"/>
              </w:rPr>
              <w:br/>
            </w:r>
            <w:r w:rsidRPr="006D3C85">
              <w:rPr>
                <w:rFonts w:ascii="Trebuchet MS" w:hAnsi="Trebuchet MS"/>
                <w:szCs w:val="24"/>
              </w:rPr>
              <w:t>Increased respiratory rate greater than the 90th percentile for age.</w:t>
            </w:r>
            <w:r w:rsidRPr="006D3C85">
              <w:rPr>
                <w:rFonts w:ascii="Trebuchet MS" w:hAnsi="Trebuchet MS"/>
                <w:szCs w:val="24"/>
              </w:rPr>
              <w:br/>
            </w:r>
            <w:r w:rsidRPr="006D3C85">
              <w:rPr>
                <w:rFonts w:ascii="Trebuchet MS" w:hAnsi="Trebuchet MS"/>
                <w:szCs w:val="24"/>
              </w:rPr>
              <w:t>Positive chest pain or pulmonary auscultatory findings increased oxygen requirement (saturation of peripheral oxygen drop by &gt; 3% from a documented steady-state value on room air).</w:t>
            </w:r>
            <w:r w:rsidRPr="006D3C85">
              <w:rPr>
                <w:rFonts w:ascii="Trebuchet MS" w:hAnsi="Trebuchet MS"/>
                <w:szCs w:val="24"/>
              </w:rPr>
              <w:br/>
            </w:r>
            <w:r w:rsidRPr="006D3C85">
              <w:rPr>
                <w:rFonts w:ascii="Trebuchet MS" w:hAnsi="Trebuchet MS"/>
                <w:szCs w:val="24"/>
              </w:rPr>
              <w:t>New radiodensity on chest roentgenogram.</w:t>
            </w:r>
          </w:p>
        </w:tc>
        <w:tc>
          <w:tcPr>
            <w:tcW w:w="0" w:type="auto"/>
            <w:tcMar/>
          </w:tcPr>
          <w:p w:rsidRPr="006D3C85" w:rsidR="00D91B73" w:rsidRDefault="00257C47" w14:paraId="6DA1572D" w14:textId="77777777">
            <w:pPr>
              <w:rPr>
                <w:rFonts w:ascii="Trebuchet MS" w:hAnsi="Trebuchet MS"/>
                <w:szCs w:val="24"/>
              </w:rPr>
            </w:pPr>
            <w:r w:rsidRPr="006D3C85">
              <w:rPr>
                <w:rFonts w:ascii="Trebuchet MS" w:hAnsi="Trebuchet MS"/>
                <w:szCs w:val="24"/>
              </w:rPr>
              <w:t>[ ] Yes</w:t>
            </w:r>
            <w:r w:rsidRPr="006D3C85">
              <w:rPr>
                <w:rFonts w:ascii="Trebuchet MS" w:hAnsi="Trebuchet MS"/>
                <w:szCs w:val="24"/>
              </w:rPr>
              <w:br/>
            </w:r>
            <w:r w:rsidRPr="006D3C85">
              <w:rPr>
                <w:rFonts w:ascii="Trebuchet MS" w:hAnsi="Trebuchet MS"/>
                <w:szCs w:val="24"/>
              </w:rPr>
              <w:t>[ ] No</w:t>
            </w:r>
          </w:p>
        </w:tc>
      </w:tr>
      <w:tr w:rsidRPr="006D3C85" w:rsidR="00D91B73" w:rsidTr="43D68684" w14:paraId="33BF19AB" w14:textId="77777777">
        <w:tc>
          <w:tcPr>
            <w:tcW w:w="0" w:type="auto"/>
            <w:gridSpan w:val="3"/>
            <w:tcMar/>
          </w:tcPr>
          <w:p w:rsidRPr="006D3C85" w:rsidR="00D91B73" w:rsidRDefault="00257C47" w14:paraId="7528E472" w14:textId="77777777">
            <w:pPr>
              <w:rPr>
                <w:rFonts w:ascii="Trebuchet MS" w:hAnsi="Trebuchet MS"/>
                <w:szCs w:val="24"/>
              </w:rPr>
            </w:pPr>
            <w:r w:rsidRPr="006D3C85">
              <w:rPr>
                <w:rFonts w:ascii="Trebuchet MS" w:hAnsi="Trebuchet MS"/>
                <w:szCs w:val="24"/>
              </w:rPr>
              <w:t>7. Did the inpatient care team diagnose acute chest syndrome during hospitalization?</w:t>
            </w:r>
          </w:p>
        </w:tc>
        <w:tc>
          <w:tcPr>
            <w:tcW w:w="0" w:type="auto"/>
            <w:tcMar/>
          </w:tcPr>
          <w:p w:rsidRPr="006D3C85" w:rsidR="00D91B73" w:rsidRDefault="00257C47" w14:paraId="3CD0DD1B" w14:textId="77777777">
            <w:pPr>
              <w:rPr>
                <w:rFonts w:ascii="Trebuchet MS" w:hAnsi="Trebuchet MS"/>
                <w:szCs w:val="24"/>
              </w:rPr>
            </w:pPr>
            <w:r w:rsidRPr="006D3C85">
              <w:rPr>
                <w:rFonts w:ascii="Trebuchet MS" w:hAnsi="Trebuchet MS"/>
                <w:szCs w:val="24"/>
              </w:rPr>
              <w:t>[ ] Yes</w:t>
            </w:r>
            <w:r w:rsidRPr="006D3C85">
              <w:rPr>
                <w:rFonts w:ascii="Trebuchet MS" w:hAnsi="Trebuchet MS"/>
                <w:szCs w:val="24"/>
              </w:rPr>
              <w:br/>
            </w:r>
            <w:r w:rsidRPr="006D3C85">
              <w:rPr>
                <w:rFonts w:ascii="Trebuchet MS" w:hAnsi="Trebuchet MS"/>
                <w:szCs w:val="24"/>
              </w:rPr>
              <w:t>[ ] No</w:t>
            </w:r>
          </w:p>
        </w:tc>
      </w:tr>
    </w:tbl>
    <w:p w:rsidR="00D91B73" w:rsidRDefault="00257C47" w14:paraId="45488C30" w14:textId="77777777">
      <w:pPr>
        <w:spacing w:before="240" w:after="240"/>
        <w:jc w:val="center"/>
        <w:rPr>
          <w:rFonts w:ascii="Trebuchet MS" w:hAnsi="Trebuchet MS"/>
          <w:sz w:val="20"/>
        </w:rPr>
      </w:pPr>
      <w:r>
        <w:rPr>
          <w:rFonts w:ascii="Trebuchet MS" w:hAnsi="Trebuchet MS"/>
          <w:sz w:val="20"/>
        </w:rPr>
        <w:t xml:space="preserve">Protocol source: </w:t>
      </w:r>
      <w:hyperlink w:history="1" r:id="rId8">
        <w:r>
          <w:rPr>
            <w:rStyle w:val="Hyperlink"/>
            <w:rFonts w:ascii="Trebuchet MS" w:hAnsi="Trebuchet MS"/>
            <w:sz w:val="20"/>
          </w:rPr>
          <w:t>https://www.phenxtoolkit.org/protocols/view/890601</w:t>
        </w:r>
      </w:hyperlink>
    </w:p>
    <w:sectPr w:rsidR="00D91B73">
      <w:pgSz w:w="12240" w:h="15840" w:orient="portrait"/>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B73"/>
    <w:rsid w:val="000C55D3"/>
    <w:rsid w:val="00107281"/>
    <w:rsid w:val="00257C47"/>
    <w:rsid w:val="006D3C85"/>
    <w:rsid w:val="00D91B73"/>
    <w:rsid w:val="2FACB43B"/>
    <w:rsid w:val="43D68684"/>
    <w:rsid w:val="6992E02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6DEE1"/>
  <w15:docId w15:val="{DD07C17C-77AB-4E69-837C-950CD3BD91F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LineNumber">
    <w:name w:val="line number"/>
    <w:basedOn w:val="DefaultParagraphFont"/>
    <w:semiHidden/>
  </w:style>
  <w:style w:type="character" w:styleId="Hyperlink">
    <w:name w:val="Hyperlink"/>
    <w:rPr>
      <w:color w:val="0000FF"/>
      <w:u w:val="single"/>
    </w:rPr>
  </w:style>
  <w:style w:type="table" w:styleId="TableSimple1">
    <w:name w:val="Table Simple 1"/>
    <w:basedOn w:val="TableNormal"/>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yperlink" Target="https://www.phenxtoolkit.org/protocols/view/890601" TargetMode="External" Id="rId8" /><Relationship Type="http://schemas.openxmlformats.org/officeDocument/2006/relationships/customXml" Target="../customXml/item3.xml" Id="rId3" /><Relationship Type="http://schemas.openxmlformats.org/officeDocument/2006/relationships/image" Target="media/image1.jpg"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theme" Target="theme/theme1.xml" Id="rId10" /><Relationship Type="http://schemas.openxmlformats.org/officeDocument/2006/relationships/styles" Target="style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2" ma:contentTypeDescription="Create a new document." ma:contentTypeScope="" ma:versionID="d3a12c282f01a0a0635f941d6e23f840">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5c08ed18ad85142b58b1966a249cd6c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9806d5a-bced-4c28-b2f7-853263175724}"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406DDE-DFA0-4B17-9D28-8386E7D9A272}">
  <ds:schemaRefs>
    <ds:schemaRef ds:uri="http://schemas.microsoft.com/sharepoint/v3/contenttype/forms"/>
  </ds:schemaRefs>
</ds:datastoreItem>
</file>

<file path=customXml/itemProps2.xml><?xml version="1.0" encoding="utf-8"?>
<ds:datastoreItem xmlns:ds="http://schemas.openxmlformats.org/officeDocument/2006/customXml" ds:itemID="{31AFA870-048B-4A3B-8A68-AC76904631DD}">
  <ds:schemaRefs>
    <ds:schemaRef ds:uri="http://schemas.microsoft.com/office/2006/metadata/properties"/>
    <ds:schemaRef ds:uri="http://schemas.microsoft.com/office/infopath/2007/PartnerControls"/>
    <ds:schemaRef ds:uri="8ef27eb8-0e3d-496f-b523-771757bdd770"/>
    <ds:schemaRef ds:uri="8416942f-d982-4ba4-a5b0-104826b4be24"/>
  </ds:schemaRefs>
</ds:datastoreItem>
</file>

<file path=customXml/itemProps3.xml><?xml version="1.0" encoding="utf-8"?>
<ds:datastoreItem xmlns:ds="http://schemas.openxmlformats.org/officeDocument/2006/customXml" ds:itemID="{B47F9616-200B-4F5A-95B8-18529B6D37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Fallon, Elizabeth</lastModifiedBy>
  <revision>5</revision>
  <dcterms:created xsi:type="dcterms:W3CDTF">2024-06-24T19:46:00.0000000Z</dcterms:created>
  <dcterms:modified xsi:type="dcterms:W3CDTF">2024-06-24T19:47:15.2955959Z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y fmtid="{D5CDD505-2E9C-101B-9397-08002B2CF9AE}" pid="3" name="MediaServiceImageTags">
    <vt:lpwstr/>
  </property>
</Properties>
</file>